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3.977060317993164"/>
          <w:szCs w:val="23.977060317993164"/>
          <w:u w:val="none"/>
          <w:shd w:fill="auto" w:val="clear"/>
          <w:vertAlign w:val="baseline"/>
        </w:rPr>
      </w:pPr>
      <w:r w:rsidDel="00000000" w:rsidR="00000000" w:rsidRPr="00000000">
        <w:rPr>
          <w:b w:val="1"/>
          <w:i w:val="0"/>
          <w:smallCaps w:val="0"/>
          <w:strike w:val="0"/>
          <w:color w:val="000000"/>
          <w:sz w:val="23.977060317993164"/>
          <w:szCs w:val="23.977060317993164"/>
          <w:u w:val="none"/>
          <w:shd w:fill="auto" w:val="clear"/>
          <w:vertAlign w:val="baseline"/>
          <w:rtl w:val="0"/>
        </w:rPr>
        <w:t xml:space="preserve">Woodmere-Trentwood Property Owners Association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3.977060317993164"/>
          <w:szCs w:val="23.977060317993164"/>
        </w:rPr>
      </w:pPr>
      <w:r w:rsidDel="00000000" w:rsidR="00000000" w:rsidRPr="00000000">
        <w:rPr>
          <w:b w:val="1"/>
          <w:i w:val="0"/>
          <w:smallCaps w:val="0"/>
          <w:strike w:val="0"/>
          <w:color w:val="000000"/>
          <w:sz w:val="23.977060317993164"/>
          <w:szCs w:val="23.977060317993164"/>
          <w:u w:val="none"/>
          <w:shd w:fill="auto" w:val="clear"/>
          <w:vertAlign w:val="baseline"/>
          <w:rtl w:val="0"/>
        </w:rPr>
        <w:t xml:space="preserve">Minutes of Board of Directors Meeting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3.977060317993164"/>
          <w:szCs w:val="23.977060317993164"/>
          <w:u w:val="none"/>
          <w:shd w:fill="auto" w:val="clear"/>
          <w:vertAlign w:val="baseline"/>
        </w:rPr>
      </w:pPr>
      <w:r w:rsidDel="00000000" w:rsidR="00000000" w:rsidRPr="00000000">
        <w:rPr>
          <w:b w:val="1"/>
          <w:sz w:val="23.977060317993164"/>
          <w:szCs w:val="23.977060317993164"/>
          <w:rtl w:val="0"/>
        </w:rPr>
        <w:t xml:space="preserve">May 12</w:t>
      </w:r>
      <w:r w:rsidDel="00000000" w:rsidR="00000000" w:rsidRPr="00000000">
        <w:rPr>
          <w:b w:val="1"/>
          <w:i w:val="0"/>
          <w:smallCaps w:val="0"/>
          <w:strike w:val="0"/>
          <w:color w:val="000000"/>
          <w:sz w:val="23.977060317993164"/>
          <w:szCs w:val="23.977060317993164"/>
          <w:u w:val="none"/>
          <w:shd w:fill="auto" w:val="clear"/>
          <w:vertAlign w:val="baseline"/>
          <w:rtl w:val="0"/>
        </w:rPr>
        <w:t xml:space="preserve">, 2022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72412109375" w:line="243.61330032348633" w:lineRule="auto"/>
        <w:ind w:left="22.508392333984375" w:right="143.8330078125" w:firstLine="0"/>
        <w:jc w:val="center"/>
        <w:rPr>
          <w:sz w:val="22.058862686157227"/>
          <w:szCs w:val="22.058862686157227"/>
        </w:rPr>
      </w:pPr>
      <w:r w:rsidDel="00000000" w:rsidR="00000000" w:rsidRPr="00000000">
        <w:rPr>
          <w:b w:val="1"/>
          <w:i w:val="0"/>
          <w:smallCaps w:val="0"/>
          <w:strike w:val="0"/>
          <w:color w:val="000000"/>
          <w:sz w:val="22.058862686157227"/>
          <w:szCs w:val="22.058862686157227"/>
          <w:u w:val="single"/>
          <w:shd w:fill="auto" w:val="clear"/>
          <w:vertAlign w:val="baseline"/>
          <w:rtl w:val="0"/>
        </w:rPr>
        <w:t xml:space="preserve">Directors Present</w:t>
      </w:r>
      <w:r w:rsidDel="00000000" w:rsidR="00000000" w:rsidRPr="00000000">
        <w:rPr>
          <w:b w:val="1"/>
          <w:i w:val="0"/>
          <w:smallCaps w:val="0"/>
          <w:strike w:val="0"/>
          <w:color w:val="000000"/>
          <w:sz w:val="22.058862686157227"/>
          <w:szCs w:val="22.058862686157227"/>
          <w:u w:val="none"/>
          <w:shd w:fill="auto" w:val="clear"/>
          <w:vertAlign w:val="baseline"/>
          <w:rtl w:val="0"/>
        </w:rPr>
        <w:t xml:space="preserve">: </w:t>
      </w:r>
      <w:r w:rsidDel="00000000" w:rsidR="00000000" w:rsidRPr="00000000">
        <w:rPr>
          <w:b w:val="1"/>
          <w:sz w:val="22.058862686157227"/>
          <w:szCs w:val="22.058862686157227"/>
          <w:rtl w:val="0"/>
        </w:rPr>
        <w:t xml:space="preserve">Casey Stewart, Ben Perez, Amelia Reible, Jim Boone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7333984375" w:line="243.61384391784668" w:lineRule="auto"/>
        <w:ind w:left="8.845062255859375" w:right="127.4951171875" w:hanging="1.98333740234375"/>
        <w:jc w:val="left"/>
        <w:rPr>
          <w:i w:val="0"/>
          <w:smallCaps w:val="0"/>
          <w:strike w:val="0"/>
          <w:color w:val="000000"/>
          <w:sz w:val="22.058862686157227"/>
          <w:szCs w:val="22.058862686157227"/>
          <w:u w:val="none"/>
          <w:shd w:fill="auto" w:val="clear"/>
          <w:vertAlign w:val="baseline"/>
        </w:rPr>
      </w:pPr>
      <w:r w:rsidDel="00000000" w:rsidR="00000000" w:rsidRPr="00000000">
        <w:rPr>
          <w:i w:val="0"/>
          <w:smallCaps w:val="0"/>
          <w:strike w:val="0"/>
          <w:color w:val="000000"/>
          <w:sz w:val="22.058862686157227"/>
          <w:szCs w:val="22.058862686157227"/>
          <w:u w:val="none"/>
          <w:shd w:fill="auto" w:val="clear"/>
          <w:vertAlign w:val="baseline"/>
          <w:rtl w:val="0"/>
        </w:rPr>
        <w:t xml:space="preserve">The meeting was called to order at </w:t>
      </w:r>
      <w:r w:rsidDel="00000000" w:rsidR="00000000" w:rsidRPr="00000000">
        <w:rPr>
          <w:sz w:val="22.058862686157227"/>
          <w:szCs w:val="22.058862686157227"/>
          <w:rtl w:val="0"/>
        </w:rPr>
        <w:t xml:space="preserve">7pm </w:t>
      </w:r>
      <w:r w:rsidDel="00000000" w:rsidR="00000000" w:rsidRPr="00000000">
        <w:rPr>
          <w:i w:val="0"/>
          <w:smallCaps w:val="0"/>
          <w:strike w:val="0"/>
          <w:color w:val="000000"/>
          <w:sz w:val="22.058862686157227"/>
          <w:szCs w:val="22.058862686157227"/>
          <w:u w:val="none"/>
          <w:shd w:fill="auto" w:val="clear"/>
          <w:vertAlign w:val="baseline"/>
          <w:rtl w:val="0"/>
        </w:rPr>
        <w:t xml:space="preserve">by President, </w:t>
      </w:r>
      <w:r w:rsidDel="00000000" w:rsidR="00000000" w:rsidRPr="00000000">
        <w:rPr>
          <w:sz w:val="22.058862686157227"/>
          <w:szCs w:val="22.058862686157227"/>
          <w:rtl w:val="0"/>
        </w:rPr>
        <w:t xml:space="preserve">Casey Stewart</w:t>
      </w:r>
      <w:r w:rsidDel="00000000" w:rsidR="00000000" w:rsidRPr="00000000">
        <w:rPr>
          <w:i w:val="0"/>
          <w:smallCaps w:val="0"/>
          <w:strike w:val="0"/>
          <w:color w:val="000000"/>
          <w:sz w:val="22.058862686157227"/>
          <w:szCs w:val="22.058862686157227"/>
          <w:u w:val="none"/>
          <w:shd w:fill="auto" w:val="clear"/>
          <w:vertAlign w:val="baseline"/>
          <w:rtl w:val="0"/>
        </w:rPr>
        <w:t xml:space="preserve">. Minutes of the </w:t>
      </w:r>
      <w:r w:rsidDel="00000000" w:rsidR="00000000" w:rsidRPr="00000000">
        <w:rPr>
          <w:sz w:val="22.058862686157227"/>
          <w:szCs w:val="22.058862686157227"/>
          <w:rtl w:val="0"/>
        </w:rPr>
        <w:t xml:space="preserve">April </w:t>
      </w:r>
      <w:r w:rsidDel="00000000" w:rsidR="00000000" w:rsidRPr="00000000">
        <w:rPr>
          <w:i w:val="0"/>
          <w:smallCaps w:val="0"/>
          <w:strike w:val="0"/>
          <w:color w:val="000000"/>
          <w:sz w:val="22.058862686157227"/>
          <w:szCs w:val="22.058862686157227"/>
          <w:u w:val="none"/>
          <w:shd w:fill="auto" w:val="clear"/>
          <w:vertAlign w:val="baseline"/>
          <w:rtl w:val="0"/>
        </w:rPr>
        <w:t xml:space="preserve"> Board Meeting were approved via email by directors and posted on the website.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8798828125" w:line="240" w:lineRule="auto"/>
        <w:ind w:left="8.7396240234375" w:right="0" w:firstLine="0"/>
        <w:jc w:val="left"/>
        <w:rPr>
          <w:i w:val="1"/>
          <w:smallCaps w:val="0"/>
          <w:strike w:val="0"/>
          <w:color w:val="000000"/>
          <w:sz w:val="23.977060317993164"/>
          <w:szCs w:val="23.977060317993164"/>
          <w:u w:val="none"/>
          <w:shd w:fill="auto" w:val="clear"/>
          <w:vertAlign w:val="baseline"/>
        </w:rPr>
      </w:pPr>
      <w:r w:rsidDel="00000000" w:rsidR="00000000" w:rsidRPr="00000000">
        <w:rPr>
          <w:b w:val="1"/>
          <w:i w:val="0"/>
          <w:smallCaps w:val="0"/>
          <w:strike w:val="0"/>
          <w:color w:val="000000"/>
          <w:sz w:val="23.977060317993164"/>
          <w:szCs w:val="23.977060317993164"/>
          <w:u w:val="single"/>
          <w:shd w:fill="auto" w:val="clear"/>
          <w:vertAlign w:val="baseline"/>
          <w:rtl w:val="0"/>
        </w:rPr>
        <w:t xml:space="preserve">Treasurer’s Report </w:t>
      </w:r>
      <w:r w:rsidDel="00000000" w:rsidR="00000000" w:rsidRPr="00000000">
        <w:rPr>
          <w:i w:val="0"/>
          <w:smallCaps w:val="0"/>
          <w:strike w:val="0"/>
          <w:color w:val="000000"/>
          <w:sz w:val="23.977060317993164"/>
          <w:szCs w:val="23.977060317993164"/>
          <w:u w:val="none"/>
          <w:shd w:fill="auto" w:val="clear"/>
          <w:vertAlign w:val="baseline"/>
          <w:rtl w:val="0"/>
        </w:rPr>
        <w:t xml:space="preserve">(</w:t>
      </w:r>
      <w:r w:rsidDel="00000000" w:rsidR="00000000" w:rsidRPr="00000000">
        <w:rPr>
          <w:i w:val="1"/>
          <w:smallCaps w:val="0"/>
          <w:strike w:val="0"/>
          <w:color w:val="000000"/>
          <w:sz w:val="23.977060317993164"/>
          <w:szCs w:val="23.977060317993164"/>
          <w:u w:val="none"/>
          <w:shd w:fill="auto" w:val="clear"/>
          <w:vertAlign w:val="baseline"/>
          <w:rtl w:val="0"/>
        </w:rPr>
        <w:t xml:space="preserve">S</w:t>
      </w:r>
      <w:r w:rsidDel="00000000" w:rsidR="00000000" w:rsidRPr="00000000">
        <w:rPr>
          <w:i w:val="1"/>
          <w:sz w:val="23.977060317993164"/>
          <w:szCs w:val="23.977060317993164"/>
          <w:rtl w:val="0"/>
        </w:rPr>
        <w:t xml:space="preserve">teve Wisinski</w:t>
      </w:r>
      <w:r w:rsidDel="00000000" w:rsidR="00000000" w:rsidRPr="00000000">
        <w:rPr>
          <w:i w:val="1"/>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WOODMERE TRENTWOOD PROPERTY OWNERS ASSOCIATION</w:t>
      </w:r>
    </w:p>
    <w:p w:rsidR="00000000" w:rsidDel="00000000" w:rsidP="00000000" w:rsidRDefault="00000000" w:rsidRPr="00000000" w14:paraId="0000000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FINANCIAL REPORT</w:t>
      </w:r>
    </w:p>
    <w:p w:rsidR="00000000" w:rsidDel="00000000" w:rsidP="00000000" w:rsidRDefault="00000000" w:rsidRPr="00000000" w14:paraId="0000000C">
      <w:pPr>
        <w:spacing w:line="240" w:lineRule="auto"/>
        <w:ind w:left="3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April 2022</w:t>
      </w:r>
    </w:p>
    <w:p w:rsidR="00000000" w:rsidDel="00000000" w:rsidP="00000000" w:rsidRDefault="00000000" w:rsidRPr="00000000" w14:paraId="0000000D">
      <w:pPr>
        <w:spacing w:line="240" w:lineRule="auto"/>
        <w:ind w:firstLine="72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BANK BALANCES</w:t>
      </w:r>
    </w:p>
    <w:p w:rsidR="00000000" w:rsidDel="00000000" w:rsidP="00000000" w:rsidRDefault="00000000" w:rsidRPr="00000000" w14:paraId="0000000E">
      <w:pPr>
        <w:spacing w:line="240" w:lineRule="auto"/>
        <w:ind w:firstLine="72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At the end of April 2022, the POA accounts at First Bank had the following balances:</w:t>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r>
    </w:p>
    <w:p w:rsidR="00000000" w:rsidDel="00000000" w:rsidP="00000000" w:rsidRDefault="00000000" w:rsidRPr="00000000" w14:paraId="00000011">
      <w:pPr>
        <w:spacing w:line="240" w:lineRule="auto"/>
        <w:ind w:left="3600" w:firstLine="72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Mar. Balance</w:t>
      </w:r>
      <w:r w:rsidDel="00000000" w:rsidR="00000000" w:rsidRPr="00000000">
        <w:rPr>
          <w:rFonts w:ascii="Calibri" w:cs="Calibri" w:eastAsia="Calibri" w:hAnsi="Calibri"/>
          <w:sz w:val="20"/>
          <w:szCs w:val="20"/>
          <w:rtl w:val="0"/>
        </w:rPr>
        <w:tab/>
        <w:t xml:space="preserve">      </w:t>
      </w:r>
      <w:r w:rsidDel="00000000" w:rsidR="00000000" w:rsidRPr="00000000">
        <w:rPr>
          <w:rFonts w:ascii="Calibri" w:cs="Calibri" w:eastAsia="Calibri" w:hAnsi="Calibri"/>
          <w:sz w:val="20"/>
          <w:szCs w:val="20"/>
          <w:u w:val="single"/>
          <w:rtl w:val="0"/>
        </w:rPr>
        <w:t xml:space="preserve">Transaction</w:t>
      </w:r>
      <w:r w:rsidDel="00000000" w:rsidR="00000000" w:rsidRPr="00000000">
        <w:rPr>
          <w:rFonts w:ascii="Calibri" w:cs="Calibri" w:eastAsia="Calibri" w:hAnsi="Calibri"/>
          <w:sz w:val="20"/>
          <w:szCs w:val="20"/>
          <w:rtl w:val="0"/>
        </w:rPr>
        <w:t xml:space="preserve">    </w:t>
        <w:tab/>
        <w:t xml:space="preserve">                 </w:t>
      </w:r>
      <w:r w:rsidDel="00000000" w:rsidR="00000000" w:rsidRPr="00000000">
        <w:rPr>
          <w:rFonts w:ascii="Calibri" w:cs="Calibri" w:eastAsia="Calibri" w:hAnsi="Calibri"/>
          <w:sz w:val="20"/>
          <w:szCs w:val="20"/>
          <w:u w:val="single"/>
          <w:rtl w:val="0"/>
        </w:rPr>
        <w:t xml:space="preserve">Apr. Balance</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13">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Checking Account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$15,698.75             </w:t>
        <w:tab/>
        <w:tab/>
        <w:tab/>
        <w:t xml:space="preserve">    16,249.69</w:t>
      </w:r>
      <w:r w:rsidDel="00000000" w:rsidR="00000000" w:rsidRPr="00000000">
        <w:rPr>
          <w:rtl w:val="0"/>
        </w:rPr>
      </w:r>
    </w:p>
    <w:p w:rsidR="00000000" w:rsidDel="00000000" w:rsidP="00000000" w:rsidRDefault="00000000" w:rsidRPr="00000000" w14:paraId="00000014">
      <w:pPr>
        <w:spacing w:line="240" w:lineRule="auto"/>
        <w:ind w:left="72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Obligations paid      </w:t>
        <w:tab/>
        <w:t xml:space="preserve">                                                       (1,957.06)</w:t>
      </w:r>
    </w:p>
    <w:p w:rsidR="00000000" w:rsidDel="00000000" w:rsidP="00000000" w:rsidRDefault="00000000" w:rsidRPr="00000000" w14:paraId="00000015">
      <w:pPr>
        <w:spacing w:line="240" w:lineRule="auto"/>
        <w:ind w:left="72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50/50                                                                                                0.00</w:t>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Assessments</w:t>
        <w:tab/>
        <w:tab/>
        <w:tab/>
        <w:tab/>
        <w:t xml:space="preserve">                        2,508.00</w:t>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r>
    </w:p>
    <w:p w:rsidR="00000000" w:rsidDel="00000000" w:rsidP="00000000" w:rsidRDefault="00000000" w:rsidRPr="00000000" w14:paraId="00000018">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tab/>
        <w:tab/>
        <w:tab/>
        <w:tab/>
        <w:tab/>
        <w:tab/>
        <w:tab/>
        <w:tab/>
        <w:tab/>
        <w:tab/>
        <w:tab/>
        <w:tab/>
        <w:tab/>
        <w:tab/>
        <w:tab/>
        <w:tab/>
        <w:tab/>
        <w:tab/>
        <w:tab/>
        <w:tab/>
      </w:r>
      <w:r w:rsidDel="00000000" w:rsidR="00000000" w:rsidRPr="00000000">
        <w:rPr>
          <w:rFonts w:ascii="Calibri" w:cs="Calibri" w:eastAsia="Calibri" w:hAnsi="Calibri"/>
          <w:b w:val="1"/>
          <w:sz w:val="20"/>
          <w:szCs w:val="20"/>
          <w:rtl w:val="0"/>
        </w:rPr>
        <w:t xml:space="preserve">       </w:t>
        <w:tab/>
        <w:tab/>
        <w:tab/>
        <w:t xml:space="preserve">     $16,249.69</w:t>
        <w:tab/>
        <w:t xml:space="preserve">                                                                                                  </w:t>
      </w:r>
    </w:p>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spacing w:line="240" w:lineRule="auto"/>
        <w:ind w:left="720"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Money Market</w:t>
      </w:r>
      <w:r w:rsidDel="00000000" w:rsidR="00000000" w:rsidRPr="00000000">
        <w:rPr>
          <w:rFonts w:ascii="Calibri" w:cs="Calibri" w:eastAsia="Calibri" w:hAnsi="Calibri"/>
          <w:sz w:val="20"/>
          <w:szCs w:val="20"/>
          <w:rtl w:val="0"/>
        </w:rPr>
        <w:tab/>
        <w:tab/>
        <w:t xml:space="preserve">                 </w:t>
      </w:r>
      <w:r w:rsidDel="00000000" w:rsidR="00000000" w:rsidRPr="00000000">
        <w:rPr>
          <w:rFonts w:ascii="Calibri" w:cs="Calibri" w:eastAsia="Calibri" w:hAnsi="Calibri"/>
          <w:b w:val="1"/>
          <w:sz w:val="20"/>
          <w:szCs w:val="20"/>
          <w:rtl w:val="0"/>
        </w:rPr>
        <w:t xml:space="preserve"> $212,772.49</w:t>
        <w:tab/>
        <w:tab/>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Interest              </w:t>
        <w:tab/>
        <w:tab/>
        <w:tab/>
        <w:tab/>
        <w:t xml:space="preserve">                              8.74</w:t>
        <w:tab/>
        <w:tab/>
      </w:r>
    </w:p>
    <w:p w:rsidR="00000000" w:rsidDel="00000000" w:rsidP="00000000" w:rsidRDefault="00000000" w:rsidRPr="00000000" w14:paraId="0000001C">
      <w:pPr>
        <w:spacing w:line="240" w:lineRule="auto"/>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sz w:val="20"/>
          <w:szCs w:val="20"/>
          <w:rtl w:val="0"/>
        </w:rPr>
        <w:tab/>
        <w:tab/>
        <w:tab/>
        <w:tab/>
        <w:tab/>
        <w:tab/>
        <w:tab/>
        <w:tab/>
        <w:tab/>
        <w:tab/>
        <w:t xml:space="preserve">                     </w:t>
      </w:r>
      <w:r w:rsidDel="00000000" w:rsidR="00000000" w:rsidRPr="00000000">
        <w:rPr>
          <w:rFonts w:ascii="Calibri" w:cs="Calibri" w:eastAsia="Calibri" w:hAnsi="Calibri"/>
          <w:b w:val="1"/>
          <w:sz w:val="20"/>
          <w:szCs w:val="20"/>
          <w:rtl w:val="0"/>
        </w:rPr>
        <w:t xml:space="preserve">$212,781.23</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              </w:t>
      </w:r>
    </w:p>
    <w:p w:rsidR="00000000" w:rsidDel="00000000" w:rsidP="00000000" w:rsidRDefault="00000000" w:rsidRPr="00000000" w14:paraId="0000001E">
      <w:pPr>
        <w:spacing w:line="240" w:lineRule="auto"/>
        <w:ind w:left="720"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Road Reserve Fund (RRF)</w:t>
        <w:tab/>
        <w:t xml:space="preserve">                  $187,355.88</w:t>
      </w:r>
      <w:r w:rsidDel="00000000" w:rsidR="00000000" w:rsidRPr="00000000">
        <w:rPr>
          <w:rtl w:val="0"/>
        </w:rPr>
      </w:r>
    </w:p>
    <w:p w:rsidR="00000000" w:rsidDel="00000000" w:rsidP="00000000" w:rsidRDefault="00000000" w:rsidRPr="00000000" w14:paraId="0000001F">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w:t>
        <w:tab/>
        <w:tab/>
        <w:tab/>
        <w:tab/>
        <w:tab/>
        <w:t xml:space="preserve">                                7.70</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ab/>
        <w:tab/>
        <w:t xml:space="preserve">                 </w:t>
        <w:tab/>
      </w:r>
    </w:p>
    <w:p w:rsidR="00000000" w:rsidDel="00000000" w:rsidP="00000000" w:rsidRDefault="00000000" w:rsidRPr="00000000" w14:paraId="00000020">
      <w:pPr>
        <w:spacing w:line="240" w:lineRule="auto"/>
        <w:ind w:left="1440" w:firstLine="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ab/>
        <w:tab/>
        <w:tab/>
      </w:r>
      <w:r w:rsidDel="00000000" w:rsidR="00000000" w:rsidRPr="00000000">
        <w:rPr>
          <w:rFonts w:ascii="Calibri" w:cs="Calibri" w:eastAsia="Calibri" w:hAnsi="Calibri"/>
          <w:b w:val="1"/>
          <w:sz w:val="20"/>
          <w:szCs w:val="20"/>
          <w:rtl w:val="0"/>
        </w:rPr>
        <w:t xml:space="preserve">       </w:t>
        <w:tab/>
        <w:tab/>
        <w:tab/>
        <w:t xml:space="preserve">            </w:t>
        <w:tab/>
        <w:tab/>
        <w:t xml:space="preserve">                      $187,363.58                               </w:t>
      </w:r>
      <w:r w:rsidDel="00000000" w:rsidR="00000000" w:rsidRPr="00000000">
        <w:rPr>
          <w:rtl w:val="0"/>
        </w:rPr>
      </w:r>
    </w:p>
    <w:p w:rsidR="00000000" w:rsidDel="00000000" w:rsidP="00000000" w:rsidRDefault="00000000" w:rsidRPr="00000000" w14:paraId="00000021">
      <w:pPr>
        <w:spacing w:line="240" w:lineRule="auto"/>
        <w:ind w:left="4320" w:firstLine="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spacing w:line="240" w:lineRule="auto"/>
        <w:ind w:left="4320" w:firstLine="720"/>
        <w:rPr>
          <w:rFonts w:ascii="Calibri" w:cs="Calibri" w:eastAsia="Calibri" w:hAnsi="Calibri"/>
          <w:b w:val="1"/>
        </w:rPr>
      </w:pPr>
      <w:r w:rsidDel="00000000" w:rsidR="00000000" w:rsidRPr="00000000">
        <w:rPr>
          <w:rFonts w:ascii="Calibri" w:cs="Calibri" w:eastAsia="Calibri" w:hAnsi="Calibri"/>
          <w:b w:val="1"/>
          <w:sz w:val="20"/>
          <w:szCs w:val="20"/>
          <w:rtl w:val="0"/>
        </w:rPr>
        <w:t xml:space="preserve">POA Bank Total</w:t>
        <w:tab/>
        <w:t xml:space="preserve">                                      </w:t>
      </w:r>
      <w:r w:rsidDel="00000000" w:rsidR="00000000" w:rsidRPr="00000000">
        <w:rPr>
          <w:rFonts w:ascii="Calibri" w:cs="Calibri" w:eastAsia="Calibri" w:hAnsi="Calibri"/>
          <w:b w:val="1"/>
          <w:rtl w:val="0"/>
        </w:rPr>
        <w:t xml:space="preserve">$416,394.50</w:t>
      </w:r>
    </w:p>
    <w:p w:rsidR="00000000" w:rsidDel="00000000" w:rsidP="00000000" w:rsidRDefault="00000000" w:rsidRPr="00000000" w14:paraId="00000023">
      <w:pPr>
        <w:spacing w:line="240" w:lineRule="auto"/>
        <w:ind w:firstLine="72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4">
      <w:pPr>
        <w:spacing w:line="240" w:lineRule="auto"/>
        <w:ind w:firstLine="720"/>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Payments</w:t>
      </w:r>
      <w:r w:rsidDel="00000000" w:rsidR="00000000" w:rsidRPr="00000000">
        <w:rPr>
          <w:rtl w:val="0"/>
        </w:rPr>
      </w:r>
    </w:p>
    <w:p w:rsidR="00000000" w:rsidDel="00000000" w:rsidP="00000000" w:rsidRDefault="00000000" w:rsidRPr="00000000" w14:paraId="00000025">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Vendor and CTA insurance invoices paid in the month totaled $1,957.06 which includes $1,407.60 to CTA, $156.95 to All Digital for the Veterans appreciation banner, $132.90 to Weebly ProSuite for our website, 29.75 to Jim Boone for entrance landscaping, and $229.86 for utilities. </w:t>
      </w:r>
    </w:p>
    <w:p w:rsidR="00000000" w:rsidDel="00000000" w:rsidP="00000000" w:rsidRDefault="00000000" w:rsidRPr="00000000" w14:paraId="00000026">
      <w:pPr>
        <w:spacing w:line="240" w:lineRule="auto"/>
        <w:ind w:firstLine="720"/>
        <w:rPr>
          <w:rFonts w:ascii="Times New Roman" w:cs="Times New Roman" w:eastAsia="Times New Roman" w:hAnsi="Times New Roman"/>
          <w:b w:val="1"/>
          <w:color w:val="222222"/>
          <w:sz w:val="20"/>
          <w:szCs w:val="20"/>
        </w:rPr>
      </w:pPr>
      <w:r w:rsidDel="00000000" w:rsidR="00000000" w:rsidRPr="00000000">
        <w:rPr>
          <w:b w:val="1"/>
          <w:color w:val="222222"/>
          <w:sz w:val="20"/>
          <w:szCs w:val="20"/>
          <w:u w:val="single"/>
          <w:rtl w:val="0"/>
        </w:rPr>
        <w:t xml:space="preserve">50/50</w:t>
      </w:r>
      <w:r w:rsidDel="00000000" w:rsidR="00000000" w:rsidRPr="00000000">
        <w:rPr>
          <w:rFonts w:ascii="Times New Roman" w:cs="Times New Roman" w:eastAsia="Times New Roman" w:hAnsi="Times New Roman"/>
          <w:b w:val="1"/>
          <w:color w:val="222222"/>
          <w:sz w:val="20"/>
          <w:szCs w:val="20"/>
          <w:rtl w:val="0"/>
        </w:rPr>
        <w:tab/>
      </w:r>
    </w:p>
    <w:p w:rsidR="00000000" w:rsidDel="00000000" w:rsidP="00000000" w:rsidRDefault="00000000" w:rsidRPr="00000000" w14:paraId="00000027">
      <w:pPr>
        <w:spacing w:line="240" w:lineRule="auto"/>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$0.00 was collected for 50/50 for the month of April. April’s 50/50 was deposited in May and will reflect accordingly in the May treasurer’s report. The total collected in 2022 for 50/50 is $115.00.</w:t>
      </w:r>
    </w:p>
    <w:p w:rsidR="00000000" w:rsidDel="00000000" w:rsidP="00000000" w:rsidRDefault="00000000" w:rsidRPr="00000000" w14:paraId="00000028">
      <w:pPr>
        <w:spacing w:line="240" w:lineRule="auto"/>
        <w:ind w:left="720" w:firstLine="0"/>
        <w:rPr>
          <w:rFonts w:ascii="Calibri" w:cs="Calibri" w:eastAsia="Calibri" w:hAnsi="Calibri"/>
          <w:sz w:val="20"/>
          <w:szCs w:val="20"/>
          <w:u w:val="single"/>
        </w:rPr>
      </w:pPr>
      <w:r w:rsidDel="00000000" w:rsidR="00000000" w:rsidRPr="00000000">
        <w:rPr>
          <w:rFonts w:ascii="Times New Roman" w:cs="Times New Roman" w:eastAsia="Times New Roman" w:hAnsi="Times New Roman"/>
          <w:b w:val="1"/>
          <w:color w:val="222222"/>
          <w:sz w:val="20"/>
          <w:szCs w:val="20"/>
          <w:u w:val="single"/>
          <w:rtl w:val="0"/>
        </w:rPr>
        <w:t xml:space="preserve">A</w:t>
      </w:r>
      <w:r w:rsidDel="00000000" w:rsidR="00000000" w:rsidRPr="00000000">
        <w:rPr>
          <w:rFonts w:ascii="Calibri" w:cs="Calibri" w:eastAsia="Calibri" w:hAnsi="Calibri"/>
          <w:b w:val="1"/>
          <w:sz w:val="20"/>
          <w:szCs w:val="20"/>
          <w:u w:val="single"/>
          <w:rtl w:val="0"/>
        </w:rPr>
        <w:t xml:space="preserve">nnual Dues</w:t>
      </w:r>
      <w:r w:rsidDel="00000000" w:rsidR="00000000" w:rsidRPr="00000000">
        <w:rPr>
          <w:rtl w:val="0"/>
        </w:rPr>
      </w:r>
    </w:p>
    <w:p w:rsidR="00000000" w:rsidDel="00000000" w:rsidP="00000000" w:rsidRDefault="00000000" w:rsidRPr="00000000" w14:paraId="00000029">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Due’s payments deposited this month were $2,508.00. Year to date dues payments of $156,973.00 have been deposited.</w:t>
      </w:r>
    </w:p>
    <w:p w:rsidR="00000000" w:rsidDel="00000000" w:rsidP="00000000" w:rsidRDefault="00000000" w:rsidRPr="00000000" w14:paraId="0000002A">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u w:val="single"/>
          <w:rtl w:val="0"/>
        </w:rPr>
        <w:t xml:space="preserve">Budget</w:t>
      </w:r>
      <w:r w:rsidDel="00000000" w:rsidR="00000000" w:rsidRPr="00000000">
        <w:rPr>
          <w:rtl w:val="0"/>
        </w:rPr>
      </w:r>
    </w:p>
    <w:p w:rsidR="00000000" w:rsidDel="00000000" w:rsidP="00000000" w:rsidRDefault="00000000" w:rsidRPr="00000000" w14:paraId="0000002B">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Income in the budget for the year is $205,649.00 versus actual income of $2,524.44. Total expenses year to date are $51,617.44 leaving net income of $567.38 for the month.</w:t>
      </w:r>
    </w:p>
    <w:p w:rsidR="00000000" w:rsidDel="00000000" w:rsidP="00000000" w:rsidRDefault="00000000" w:rsidRPr="00000000" w14:paraId="0000002C">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line="240" w:lineRule="auto"/>
        <w:ind w:firstLine="72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Reserves</w:t>
      </w:r>
    </w:p>
    <w:p w:rsidR="00000000" w:rsidDel="00000000" w:rsidP="00000000" w:rsidRDefault="00000000" w:rsidRPr="00000000" w14:paraId="0000002E">
      <w:pPr>
        <w:spacing w:line="240" w:lineRule="auto"/>
        <w:ind w:firstLine="72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F">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b w:val="1"/>
          <w:sz w:val="20"/>
          <w:szCs w:val="20"/>
          <w:rtl w:val="0"/>
        </w:rPr>
        <w:t xml:space="preserve">Road Reserve Fund </w:t>
      </w:r>
      <w:r w:rsidDel="00000000" w:rsidR="00000000" w:rsidRPr="00000000">
        <w:rPr>
          <w:rFonts w:ascii="Calibri" w:cs="Calibri" w:eastAsia="Calibri" w:hAnsi="Calibri"/>
          <w:sz w:val="20"/>
          <w:szCs w:val="20"/>
          <w:rtl w:val="0"/>
        </w:rPr>
        <w:t xml:space="preserve">(held in its own money market account) is for the maintenance and repair of our roads and related items.  The Road Reserve had $130,252.25 as of December 31, 2020, adding in 2021 interest plus 2021 contribution from the budget of $57,080.84 and interest accrued, gives a balance of $187,363.58 as of April 30th, 2022. </w:t>
      </w:r>
    </w:p>
    <w:p w:rsidR="00000000" w:rsidDel="00000000" w:rsidP="00000000" w:rsidRDefault="00000000" w:rsidRPr="00000000" w14:paraId="00000030">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ROAD RESERVE TOTAL IS: $187,363.58</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1">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line="240" w:lineRule="auto"/>
        <w:ind w:left="6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b w:val="1"/>
          <w:sz w:val="20"/>
          <w:szCs w:val="20"/>
          <w:rtl w:val="0"/>
        </w:rPr>
        <w:t xml:space="preserve">General Reserve Fund </w:t>
      </w:r>
      <w:r w:rsidDel="00000000" w:rsidR="00000000" w:rsidRPr="00000000">
        <w:rPr>
          <w:rFonts w:ascii="Calibri" w:cs="Calibri" w:eastAsia="Calibri" w:hAnsi="Calibri"/>
          <w:sz w:val="20"/>
          <w:szCs w:val="20"/>
          <w:rtl w:val="0"/>
        </w:rPr>
        <w:t xml:space="preserve">was created from annual budget allocations and past net income and can be used for any project. It is held in our Money Market Account*. The General Reserve was $48,439.32 as of December 31, 2020 (all in the money market account). To this amount we add interest paid plus 2021 contributions of $15,029.58, this brings the total in the general reserve to $63,468.90 as of December 31, 2021. </w:t>
      </w:r>
    </w:p>
    <w:p w:rsidR="00000000" w:rsidDel="00000000" w:rsidP="00000000" w:rsidRDefault="00000000" w:rsidRPr="00000000" w14:paraId="00000033">
      <w:pPr>
        <w:spacing w:line="240" w:lineRule="auto"/>
        <w:ind w:left="6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ind w:left="6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General Reserve as of December 31, 2021, was 63,468.90 leaving 24,290.57 in the money market account earmarked for 2021 drainage, paving, and tennis court restoration.</w:t>
      </w:r>
    </w:p>
    <w:p w:rsidR="00000000" w:rsidDel="00000000" w:rsidP="00000000" w:rsidRDefault="00000000" w:rsidRPr="00000000" w14:paraId="00000035">
      <w:pPr>
        <w:spacing w:line="240" w:lineRule="auto"/>
        <w:ind w:left="6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GENERAL RESERVE TOTAL IS: 63,468.90.</w:t>
      </w:r>
    </w:p>
    <w:p w:rsidR="00000000" w:rsidDel="00000000" w:rsidP="00000000" w:rsidRDefault="00000000" w:rsidRPr="00000000" w14:paraId="00000037">
      <w:pPr>
        <w:spacing w:line="24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*MONEY MARKET ACCOUNT – </w:t>
      </w:r>
      <w:r w:rsidDel="00000000" w:rsidR="00000000" w:rsidRPr="00000000">
        <w:rPr>
          <w:rFonts w:ascii="Calibri" w:cs="Calibri" w:eastAsia="Calibri" w:hAnsi="Calibri"/>
          <w:sz w:val="20"/>
          <w:szCs w:val="20"/>
          <w:rtl w:val="0"/>
        </w:rPr>
        <w:t xml:space="preserve">This account is used as a cash management account so that it can earn interest, which the checking account does not.</w:t>
      </w:r>
    </w:p>
    <w:p w:rsidR="00000000" w:rsidDel="00000000" w:rsidP="00000000" w:rsidRDefault="00000000" w:rsidRPr="00000000" w14:paraId="00000039">
      <w:pPr>
        <w:tabs>
          <w:tab w:val="left" w:pos="6825"/>
        </w:tabs>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A">
      <w:pPr>
        <w:tabs>
          <w:tab w:val="left" w:pos="6825"/>
        </w:tabs>
        <w:spacing w:line="240" w:lineRule="auto"/>
        <w:rPr>
          <w:sz w:val="23.977060317993164"/>
          <w:szCs w:val="23.977060317993164"/>
        </w:rPr>
      </w:pPr>
      <w:r w:rsidDel="00000000" w:rsidR="00000000" w:rsidRPr="00000000">
        <w:rPr>
          <w:rFonts w:ascii="Calibri" w:cs="Calibri" w:eastAsia="Calibri" w:hAnsi="Calibri"/>
          <w:b w:val="1"/>
          <w:sz w:val="20"/>
          <w:szCs w:val="20"/>
          <w:rtl w:val="0"/>
        </w:rPr>
        <w:t xml:space="preserve">                Steve Wisinski, Treasurer 2022</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484619140625" w:line="240" w:lineRule="auto"/>
        <w:ind w:left="0" w:right="0" w:firstLine="0"/>
        <w:jc w:val="left"/>
        <w:rPr>
          <w:i w:val="1"/>
          <w:smallCaps w:val="0"/>
          <w:strike w:val="0"/>
          <w:color w:val="000000"/>
          <w:sz w:val="22.058862686157227"/>
          <w:szCs w:val="22.058862686157227"/>
          <w:u w:val="none"/>
          <w:shd w:fill="auto" w:val="clear"/>
          <w:vertAlign w:val="baseline"/>
        </w:rPr>
      </w:pPr>
      <w:r w:rsidDel="00000000" w:rsidR="00000000" w:rsidRPr="00000000">
        <w:rPr>
          <w:b w:val="1"/>
          <w:i w:val="0"/>
          <w:smallCaps w:val="0"/>
          <w:strike w:val="0"/>
          <w:color w:val="000000"/>
          <w:sz w:val="23.977060317993164"/>
          <w:szCs w:val="23.977060317993164"/>
          <w:u w:val="single"/>
          <w:shd w:fill="auto" w:val="clear"/>
          <w:vertAlign w:val="baseline"/>
          <w:rtl w:val="0"/>
        </w:rPr>
        <w:t xml:space="preserve">Secretary’s Report </w:t>
      </w:r>
      <w:r w:rsidDel="00000000" w:rsidR="00000000" w:rsidRPr="00000000">
        <w:rPr>
          <w:i w:val="1"/>
          <w:smallCaps w:val="0"/>
          <w:strike w:val="0"/>
          <w:color w:val="000000"/>
          <w:sz w:val="22.058862686157227"/>
          <w:szCs w:val="22.058862686157227"/>
          <w:u w:val="none"/>
          <w:shd w:fill="auto" w:val="clear"/>
          <w:vertAlign w:val="baseline"/>
          <w:rtl w:val="0"/>
        </w:rPr>
        <w:t xml:space="preserve">(</w:t>
      </w:r>
      <w:r w:rsidDel="00000000" w:rsidR="00000000" w:rsidRPr="00000000">
        <w:rPr>
          <w:i w:val="1"/>
          <w:sz w:val="22.058862686157227"/>
          <w:szCs w:val="22.058862686157227"/>
          <w:rtl w:val="0"/>
        </w:rPr>
        <w:t xml:space="preserve">Annie Moeller</w:t>
      </w:r>
      <w:r w:rsidDel="00000000" w:rsidR="00000000" w:rsidRPr="00000000">
        <w:rPr>
          <w:i w:val="1"/>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3C">
      <w:pPr>
        <w:rPr/>
      </w:pPr>
      <w:r w:rsidDel="00000000" w:rsidR="00000000" w:rsidRPr="00000000">
        <w:rPr>
          <w:rtl w:val="0"/>
        </w:rPr>
        <w:t xml:space="preserve">Secretary Notes: 5/12/22</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Update WT Website, minutes, Newswire, Board</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New Resident Information</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Hold off on WT Directory until Summer</w:t>
      </w:r>
      <w:r w:rsidDel="00000000" w:rsidR="00000000" w:rsidRPr="00000000">
        <w:rPr>
          <w:rtl w:val="0"/>
        </w:rPr>
      </w:r>
    </w:p>
    <w:p w:rsidR="00000000" w:rsidDel="00000000" w:rsidP="00000000" w:rsidRDefault="00000000" w:rsidRPr="00000000" w14:paraId="00000040">
      <w:pPr>
        <w:rPr>
          <w:sz w:val="22.058862686157227"/>
          <w:szCs w:val="22.058862686157227"/>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rPr>
          <w:b w:val="1"/>
          <w:i w:val="0"/>
          <w:smallCaps w:val="0"/>
          <w:strike w:val="0"/>
          <w:color w:val="000000"/>
          <w:sz w:val="28.0532169342041"/>
          <w:szCs w:val="28.0532169342041"/>
          <w:u w:val="single"/>
          <w:shd w:fill="auto" w:val="clear"/>
          <w:vertAlign w:val="baseline"/>
        </w:rPr>
      </w:pPr>
      <w:r w:rsidDel="00000000" w:rsidR="00000000" w:rsidRPr="00000000">
        <w:rPr>
          <w:b w:val="1"/>
          <w:i w:val="0"/>
          <w:smallCaps w:val="0"/>
          <w:strike w:val="0"/>
          <w:color w:val="000000"/>
          <w:sz w:val="28.0532169342041"/>
          <w:szCs w:val="28.0532169342041"/>
          <w:u w:val="single"/>
          <w:shd w:fill="auto" w:val="clear"/>
          <w:vertAlign w:val="baseline"/>
          <w:rtl w:val="0"/>
        </w:rPr>
        <w:t xml:space="preserve">Committee Reports: </w:t>
      </w:r>
    </w:p>
    <w:p w:rsidR="00000000" w:rsidDel="00000000" w:rsidP="00000000" w:rsidRDefault="00000000" w:rsidRPr="00000000" w14:paraId="00000042">
      <w:pPr>
        <w:rPr>
          <w:b w:val="1"/>
          <w:i w:val="0"/>
          <w:smallCaps w:val="0"/>
          <w:strike w:val="0"/>
          <w:color w:val="000000"/>
          <w:sz w:val="28.0532169342041"/>
          <w:szCs w:val="28.0532169342041"/>
          <w:u w:val="none"/>
          <w:shd w:fill="auto" w:val="clear"/>
          <w:vertAlign w:val="baseline"/>
        </w:rPr>
      </w:pPr>
      <w:r w:rsidDel="00000000" w:rsidR="00000000" w:rsidRPr="00000000">
        <w:rPr>
          <w:b w:val="1"/>
          <w:i w:val="0"/>
          <w:smallCaps w:val="0"/>
          <w:strike w:val="0"/>
          <w:color w:val="000000"/>
          <w:sz w:val="28.0532169342041"/>
          <w:szCs w:val="28.0532169342041"/>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180" w:lineRule="auto"/>
        <w:ind w:left="13.290863037109375" w:right="0" w:firstLine="0"/>
        <w:jc w:val="left"/>
        <w:rPr>
          <w:i w:val="1"/>
          <w:sz w:val="23.977060317993164"/>
          <w:szCs w:val="23.977060317993164"/>
          <w:u w:val="single"/>
        </w:rPr>
      </w:pPr>
      <w:r w:rsidDel="00000000" w:rsidR="00000000" w:rsidRPr="00000000">
        <w:rPr>
          <w:b w:val="1"/>
          <w:i w:val="1"/>
          <w:smallCaps w:val="0"/>
          <w:strike w:val="0"/>
          <w:color w:val="000000"/>
          <w:sz w:val="23.977060317993164"/>
          <w:szCs w:val="23.977060317993164"/>
          <w:u w:val="single"/>
          <w:shd w:fill="auto" w:val="clear"/>
          <w:vertAlign w:val="baseline"/>
          <w:rtl w:val="0"/>
        </w:rPr>
        <w:t xml:space="preserve">Roads and Grounds </w:t>
      </w:r>
      <w:r w:rsidDel="00000000" w:rsidR="00000000" w:rsidRPr="00000000">
        <w:rPr>
          <w:i w:val="1"/>
          <w:smallCaps w:val="0"/>
          <w:strike w:val="0"/>
          <w:color w:val="000000"/>
          <w:sz w:val="23.977060317993164"/>
          <w:szCs w:val="23.977060317993164"/>
          <w:u w:val="single"/>
          <w:shd w:fill="auto" w:val="clear"/>
          <w:vertAlign w:val="baseline"/>
          <w:rtl w:val="0"/>
        </w:rPr>
        <w:t xml:space="preserve">(J</w:t>
      </w:r>
      <w:r w:rsidDel="00000000" w:rsidR="00000000" w:rsidRPr="00000000">
        <w:rPr>
          <w:i w:val="1"/>
          <w:sz w:val="23.977060317993164"/>
          <w:szCs w:val="23.977060317993164"/>
          <w:u w:val="single"/>
          <w:rtl w:val="0"/>
        </w:rPr>
        <w:t xml:space="preserve">im Boone</w:t>
      </w:r>
      <w:r w:rsidDel="00000000" w:rsidR="00000000" w:rsidRPr="00000000">
        <w:rPr>
          <w:i w:val="1"/>
          <w:smallCaps w:val="0"/>
          <w:strike w:val="0"/>
          <w:color w:val="000000"/>
          <w:sz w:val="23.977060317993164"/>
          <w:szCs w:val="23.97706031799316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New Business</w:t>
      </w:r>
    </w:p>
    <w:p w:rsidR="00000000" w:rsidDel="00000000" w:rsidP="00000000" w:rsidRDefault="00000000" w:rsidRPr="00000000" w14:paraId="00000045">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Had 24 volunteers for Spring clean-up at the pool and front entrance.</w:t>
      </w:r>
    </w:p>
    <w:p w:rsidR="00000000" w:rsidDel="00000000" w:rsidP="00000000" w:rsidRDefault="00000000" w:rsidRPr="00000000" w14:paraId="00000046">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Working with vendors to fix drainage at the front entrance. Had all utilities marked, and now have a high-power electric line going through where the drainage pipe was supposed to go. Will have to have it hand dug to see if our 15-inch pipe can go over or under and still maintain the slope needed to drain. After bids are received, I will have to work with Sedgemoor for their cost share, and see if they agree with our path to fix the problem.</w:t>
      </w:r>
    </w:p>
    <w:p w:rsidR="00000000" w:rsidDel="00000000" w:rsidP="00000000" w:rsidRDefault="00000000" w:rsidRPr="00000000" w14:paraId="00000047">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The second meeting of the Long-Range Planning Board will be May 14.</w:t>
      </w:r>
    </w:p>
    <w:p w:rsidR="00000000" w:rsidDel="00000000" w:rsidP="00000000" w:rsidRDefault="00000000" w:rsidRPr="00000000" w14:paraId="00000048">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49">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Old Business</w:t>
      </w:r>
    </w:p>
    <w:p w:rsidR="00000000" w:rsidDel="00000000" w:rsidP="00000000" w:rsidRDefault="00000000" w:rsidRPr="00000000" w14:paraId="0000004A">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Still waiting to hear from Sedgemoor on the tree removal at the front entrance. Last item I heard was if the trees were dead and why were we wanting to remove them. I responded to Annie with the information last month. </w:t>
      </w:r>
    </w:p>
    <w:p w:rsidR="00000000" w:rsidDel="00000000" w:rsidP="00000000" w:rsidRDefault="00000000" w:rsidRPr="00000000" w14:paraId="0000004B">
      <w:pPr>
        <w:widowControl w:val="0"/>
        <w:shd w:fill="ffffff" w:val="clear"/>
        <w:spacing w:before="277.3504638671875" w:line="240" w:lineRule="auto"/>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The large tree that was on W-T property was re-surveyed and is on CTCC property and they have given permission for Bobby Branch to remove.</w:t>
      </w:r>
    </w:p>
    <w:p w:rsidR="00000000" w:rsidDel="00000000" w:rsidP="00000000" w:rsidRDefault="00000000" w:rsidRPr="00000000" w14:paraId="0000004C">
      <w:pPr>
        <w:widowControl w:val="0"/>
        <w:shd w:fill="ffffff" w:val="clear"/>
        <w:spacing w:before="277.3504638671875" w:line="240" w:lineRule="auto"/>
        <w:rPr>
          <w:color w:val="2222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09912109375" w:line="240" w:lineRule="auto"/>
        <w:ind w:left="0" w:right="0" w:firstLine="0"/>
        <w:jc w:val="left"/>
        <w:rPr>
          <w:i w:val="1"/>
          <w:smallCaps w:val="0"/>
          <w:strike w:val="0"/>
          <w:color w:val="000000"/>
          <w:sz w:val="22.058862686157227"/>
          <w:szCs w:val="22.058862686157227"/>
          <w:u w:val="none"/>
          <w:shd w:fill="auto" w:val="clear"/>
          <w:vertAlign w:val="baseline"/>
        </w:rPr>
      </w:pPr>
      <w:r w:rsidDel="00000000" w:rsidR="00000000" w:rsidRPr="00000000">
        <w:rPr>
          <w:b w:val="1"/>
          <w:i w:val="1"/>
          <w:smallCaps w:val="0"/>
          <w:strike w:val="0"/>
          <w:color w:val="000000"/>
          <w:sz w:val="23.977060317993164"/>
          <w:szCs w:val="23.977060317993164"/>
          <w:u w:val="single"/>
          <w:shd w:fill="auto" w:val="clear"/>
          <w:vertAlign w:val="baseline"/>
          <w:rtl w:val="0"/>
        </w:rPr>
        <w:t xml:space="preserve">Recreation </w:t>
      </w:r>
      <w:r w:rsidDel="00000000" w:rsidR="00000000" w:rsidRPr="00000000">
        <w:rPr>
          <w:i w:val="1"/>
          <w:smallCaps w:val="0"/>
          <w:strike w:val="0"/>
          <w:color w:val="000000"/>
          <w:sz w:val="22.058862686157227"/>
          <w:szCs w:val="22.058862686157227"/>
          <w:u w:val="single"/>
          <w:shd w:fill="auto" w:val="clear"/>
          <w:vertAlign w:val="baseline"/>
          <w:rtl w:val="0"/>
        </w:rPr>
        <w:t xml:space="preserve">(</w:t>
      </w:r>
      <w:r w:rsidDel="00000000" w:rsidR="00000000" w:rsidRPr="00000000">
        <w:rPr>
          <w:i w:val="1"/>
          <w:sz w:val="22.058862686157227"/>
          <w:szCs w:val="22.058862686157227"/>
          <w:u w:val="single"/>
          <w:rtl w:val="0"/>
        </w:rPr>
        <w:t xml:space="preserve">  </w:t>
      </w:r>
      <w:r w:rsidDel="00000000" w:rsidR="00000000" w:rsidRPr="00000000">
        <w:rPr>
          <w:color w:val="222222"/>
          <w:u w:val="single"/>
          <w:rtl w:val="0"/>
        </w:rPr>
        <w:t xml:space="preserve">Karen Scheidegger, Amelia Reible</w:t>
      </w:r>
      <w:r w:rsidDel="00000000" w:rsidR="00000000" w:rsidRPr="00000000">
        <w:rPr>
          <w:i w:val="1"/>
          <w:smallCaps w:val="0"/>
          <w:strike w:val="0"/>
          <w:color w:val="000000"/>
          <w:sz w:val="22.058862686157227"/>
          <w:szCs w:val="22.058862686157227"/>
          <w:u w:val="single"/>
          <w:shd w:fill="auto" w:val="clear"/>
          <w:vertAlign w:val="baseline"/>
          <w:rtl w:val="0"/>
        </w:rPr>
        <w:t xml:space="preserve">)</w:t>
      </w:r>
      <w:r w:rsidDel="00000000" w:rsidR="00000000" w:rsidRPr="00000000">
        <w:rPr>
          <w:i w:val="1"/>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color w:val="222222"/>
        </w:rPr>
      </w:pPr>
      <w:r w:rsidDel="00000000" w:rsidR="00000000" w:rsidRPr="00000000">
        <w:rPr>
          <w:rtl w:val="0"/>
        </w:rPr>
      </w:r>
    </w:p>
    <w:p w:rsidR="00000000" w:rsidDel="00000000" w:rsidP="00000000" w:rsidRDefault="00000000" w:rsidRPr="00000000" w14:paraId="0000004F">
      <w:pPr>
        <w:widowControl w:val="0"/>
        <w:shd w:fill="ffffff" w:val="clear"/>
        <w:spacing w:before="22.5701904296875" w:line="240" w:lineRule="auto"/>
        <w:ind w:left="378.7620544433594" w:firstLine="0"/>
        <w:rPr>
          <w:color w:val="222222"/>
          <w:highlight w:val="white"/>
        </w:rPr>
      </w:pPr>
      <w:r w:rsidDel="00000000" w:rsidR="00000000" w:rsidRPr="00000000">
        <w:rPr>
          <w:color w:val="222222"/>
          <w:highlight w:val="white"/>
          <w:rtl w:val="0"/>
        </w:rPr>
        <w:t xml:space="preserve">Old business:</w:t>
      </w:r>
    </w:p>
    <w:p w:rsidR="00000000" w:rsidDel="00000000" w:rsidP="00000000" w:rsidRDefault="00000000" w:rsidRPr="00000000" w14:paraId="00000050">
      <w:pPr>
        <w:widowControl w:val="0"/>
        <w:shd w:fill="ffffff" w:val="clear"/>
        <w:spacing w:before="22.5701904296875" w:line="240" w:lineRule="auto"/>
        <w:ind w:left="378.7620544433594" w:firstLine="0"/>
        <w:rPr>
          <w:color w:val="222222"/>
        </w:rPr>
      </w:pPr>
      <w:r w:rsidDel="00000000" w:rsidR="00000000" w:rsidRPr="00000000">
        <w:rPr>
          <w:color w:val="222222"/>
          <w:highlight w:val="white"/>
          <w:rtl w:val="0"/>
        </w:rPr>
        <w:t xml:space="preserve">Almost all slots for pool clean up have been filled. </w:t>
      </w:r>
      <w:r w:rsidDel="00000000" w:rsidR="00000000" w:rsidRPr="00000000">
        <w:rPr>
          <w:color w:val="222222"/>
          <w:rtl w:val="0"/>
        </w:rPr>
        <w:t xml:space="preserve"> </w:t>
      </w:r>
    </w:p>
    <w:p w:rsidR="00000000" w:rsidDel="00000000" w:rsidP="00000000" w:rsidRDefault="00000000" w:rsidRPr="00000000" w14:paraId="00000051">
      <w:pPr>
        <w:widowControl w:val="0"/>
        <w:shd w:fill="ffffff" w:val="clear"/>
        <w:spacing w:line="240" w:lineRule="auto"/>
        <w:rPr>
          <w:color w:val="222222"/>
        </w:rPr>
      </w:pPr>
      <w:r w:rsidDel="00000000" w:rsidR="00000000" w:rsidRPr="00000000">
        <w:rPr>
          <w:color w:val="222222"/>
          <w:rtl w:val="0"/>
        </w:rPr>
        <w:t xml:space="preserve">     </w:t>
      </w:r>
      <w:r w:rsidDel="00000000" w:rsidR="00000000" w:rsidRPr="00000000">
        <w:rPr>
          <w:color w:val="222222"/>
          <w:rtl w:val="0"/>
        </w:rPr>
        <w:t xml:space="preserve">-Butterfly Valve complete, and Pool company has been paid.</w:t>
      </w:r>
    </w:p>
    <w:p w:rsidR="00000000" w:rsidDel="00000000" w:rsidP="00000000" w:rsidRDefault="00000000" w:rsidRPr="00000000" w14:paraId="00000052">
      <w:pPr>
        <w:widowControl w:val="0"/>
        <w:shd w:fill="ffffff" w:val="clear"/>
        <w:spacing w:line="240" w:lineRule="auto"/>
        <w:rPr>
          <w:color w:val="222222"/>
        </w:rPr>
      </w:pPr>
      <w:r w:rsidDel="00000000" w:rsidR="00000000" w:rsidRPr="00000000">
        <w:rPr>
          <w:color w:val="222222"/>
          <w:rtl w:val="0"/>
        </w:rPr>
        <w:t xml:space="preserve">     -Any requests for pool bands we have received have been distributed. </w:t>
      </w:r>
    </w:p>
    <w:p w:rsidR="00000000" w:rsidDel="00000000" w:rsidP="00000000" w:rsidRDefault="00000000" w:rsidRPr="00000000" w14:paraId="00000053">
      <w:pPr>
        <w:widowControl w:val="0"/>
        <w:shd w:fill="ffffff" w:val="clear"/>
        <w:spacing w:before="22.5701904296875" w:line="240" w:lineRule="auto"/>
        <w:ind w:left="378.7620544433594" w:firstLine="0"/>
        <w:rPr>
          <w:color w:val="222222"/>
          <w:sz w:val="8"/>
          <w:szCs w:val="8"/>
        </w:rPr>
      </w:pPr>
      <w:r w:rsidDel="00000000" w:rsidR="00000000" w:rsidRPr="00000000">
        <w:rPr>
          <w:color w:val="222222"/>
          <w:rtl w:val="0"/>
        </w:rPr>
        <w:t xml:space="preserve">-More information and discussion needed about saltwater pool decisions.</w:t>
      </w:r>
      <w:r w:rsidDel="00000000" w:rsidR="00000000" w:rsidRPr="00000000">
        <w:rPr>
          <w:rtl w:val="0"/>
        </w:rPr>
      </w:r>
    </w:p>
    <w:p w:rsidR="00000000" w:rsidDel="00000000" w:rsidP="00000000" w:rsidRDefault="00000000" w:rsidRPr="00000000" w14:paraId="00000054">
      <w:pPr>
        <w:widowControl w:val="0"/>
        <w:shd w:fill="ffffff" w:val="clear"/>
        <w:spacing w:before="22.5701904296875" w:line="240" w:lineRule="auto"/>
        <w:ind w:left="378.7620544433594" w:firstLine="0"/>
        <w:rPr>
          <w:color w:val="222222"/>
        </w:rPr>
      </w:pPr>
      <w:r w:rsidDel="00000000" w:rsidR="00000000" w:rsidRPr="00000000">
        <w:rPr>
          <w:rtl w:val="0"/>
        </w:rPr>
      </w:r>
    </w:p>
    <w:p w:rsidR="00000000" w:rsidDel="00000000" w:rsidP="00000000" w:rsidRDefault="00000000" w:rsidRPr="00000000" w14:paraId="00000055">
      <w:pPr>
        <w:widowControl w:val="0"/>
        <w:shd w:fill="ffffff" w:val="clear"/>
        <w:spacing w:before="22.5701904296875" w:line="240" w:lineRule="auto"/>
        <w:ind w:left="378.7620544433594" w:firstLine="0"/>
        <w:rPr>
          <w:color w:val="222222"/>
        </w:rPr>
      </w:pPr>
      <w:r w:rsidDel="00000000" w:rsidR="00000000" w:rsidRPr="00000000">
        <w:rPr>
          <w:color w:val="222222"/>
          <w:rtl w:val="0"/>
        </w:rPr>
        <w:t xml:space="preserve">New business:</w:t>
      </w:r>
    </w:p>
    <w:p w:rsidR="00000000" w:rsidDel="00000000" w:rsidP="00000000" w:rsidRDefault="00000000" w:rsidRPr="00000000" w14:paraId="00000056">
      <w:pPr>
        <w:widowControl w:val="0"/>
        <w:shd w:fill="ffffff" w:val="clear"/>
        <w:spacing w:before="22.5701904296875" w:line="240" w:lineRule="auto"/>
        <w:ind w:left="378.7620544433594" w:firstLine="0"/>
        <w:rPr>
          <w:color w:val="222222"/>
        </w:rPr>
      </w:pPr>
      <w:r w:rsidDel="00000000" w:rsidR="00000000" w:rsidRPr="00000000">
        <w:rPr>
          <w:color w:val="222222"/>
          <w:rtl w:val="0"/>
        </w:rPr>
        <w:t xml:space="preserve">Pool open is officially open for the season. </w:t>
      </w:r>
    </w:p>
    <w:p w:rsidR="00000000" w:rsidDel="00000000" w:rsidP="00000000" w:rsidRDefault="00000000" w:rsidRPr="00000000" w14:paraId="00000057">
      <w:pPr>
        <w:widowControl w:val="0"/>
        <w:shd w:fill="ffffff" w:val="clear"/>
        <w:spacing w:before="22.5701904296875" w:line="240" w:lineRule="auto"/>
        <w:ind w:left="378.7620544433594" w:firstLine="0"/>
        <w:rPr>
          <w:color w:val="222222"/>
        </w:rPr>
      </w:pPr>
      <w:r w:rsidDel="00000000" w:rsidR="00000000" w:rsidRPr="00000000">
        <w:rPr>
          <w:color w:val="222222"/>
          <w:rtl w:val="0"/>
        </w:rPr>
        <w:t xml:space="preserve">One request for reserving the pavilion at the pool for this sunday. No other requests so far.</w:t>
      </w:r>
    </w:p>
    <w:p w:rsidR="00000000" w:rsidDel="00000000" w:rsidP="00000000" w:rsidRDefault="00000000" w:rsidRPr="00000000" w14:paraId="00000058">
      <w:pPr>
        <w:widowControl w:val="0"/>
        <w:shd w:fill="ffffff" w:val="clear"/>
        <w:spacing w:before="22.5701904296875" w:line="240" w:lineRule="auto"/>
        <w:ind w:left="378.7620544433594" w:firstLine="0"/>
        <w:rPr>
          <w:color w:val="222222"/>
        </w:rPr>
      </w:pPr>
      <w:r w:rsidDel="00000000" w:rsidR="00000000" w:rsidRPr="00000000">
        <w:rPr>
          <w:color w:val="222222"/>
          <w:rtl w:val="0"/>
        </w:rPr>
        <w:t xml:space="preserve">Replace ceiling fans in the pavilion area. </w:t>
      </w:r>
    </w:p>
    <w:p w:rsidR="00000000" w:rsidDel="00000000" w:rsidP="00000000" w:rsidRDefault="00000000" w:rsidRPr="00000000" w14:paraId="00000059">
      <w:pPr>
        <w:widowControl w:val="0"/>
        <w:shd w:fill="ffffff" w:val="clear"/>
        <w:spacing w:before="22.5701904296875" w:line="240" w:lineRule="auto"/>
        <w:ind w:left="378.7620544433594" w:firstLine="0"/>
        <w:rPr>
          <w:color w:val="222222"/>
        </w:rPr>
      </w:pPr>
      <w:r w:rsidDel="00000000" w:rsidR="00000000" w:rsidRPr="00000000">
        <w:rPr>
          <w:color w:val="222222"/>
          <w:rtl w:val="0"/>
        </w:rPr>
        <w:t xml:space="preserve">Decorating done to the tree by tennis courts ( May just spray paint brown all over it.)</w:t>
      </w:r>
    </w:p>
    <w:p w:rsidR="00000000" w:rsidDel="00000000" w:rsidP="00000000" w:rsidRDefault="00000000" w:rsidRPr="00000000" w14:paraId="0000005A">
      <w:pPr>
        <w:widowControl w:val="0"/>
        <w:shd w:fill="ffffff" w:val="clear"/>
        <w:spacing w:before="22.5701904296875" w:line="240" w:lineRule="auto"/>
        <w:ind w:left="378.7620544433594" w:firstLine="0"/>
        <w:rPr>
          <w:sz w:val="22.058862686157227"/>
          <w:szCs w:val="22.058862686157227"/>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378.7620544433594"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0" w:right="0" w:firstLine="0"/>
        <w:jc w:val="left"/>
        <w:rPr>
          <w:b w:val="1"/>
          <w:i w:val="1"/>
          <w:sz w:val="23.977060317993164"/>
          <w:szCs w:val="23.97706031799316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01904296875" w:line="240" w:lineRule="auto"/>
        <w:ind w:left="0" w:right="0" w:firstLine="0"/>
        <w:jc w:val="left"/>
        <w:rPr>
          <w:i w:val="1"/>
          <w:smallCaps w:val="0"/>
          <w:strike w:val="0"/>
          <w:color w:val="000000"/>
          <w:sz w:val="22.058862686157227"/>
          <w:szCs w:val="22.058862686157227"/>
          <w:u w:val="none"/>
          <w:shd w:fill="auto" w:val="clear"/>
          <w:vertAlign w:val="baseline"/>
        </w:rPr>
      </w:pPr>
      <w:r w:rsidDel="00000000" w:rsidR="00000000" w:rsidRPr="00000000">
        <w:rPr>
          <w:b w:val="1"/>
          <w:i w:val="1"/>
          <w:smallCaps w:val="0"/>
          <w:strike w:val="0"/>
          <w:color w:val="000000"/>
          <w:sz w:val="23.977060317993164"/>
          <w:szCs w:val="23.977060317993164"/>
          <w:u w:val="single"/>
          <w:shd w:fill="auto" w:val="clear"/>
          <w:vertAlign w:val="baseline"/>
          <w:rtl w:val="0"/>
        </w:rPr>
        <w:t xml:space="preserve">Social Care and Welcome </w:t>
      </w:r>
      <w:r w:rsidDel="00000000" w:rsidR="00000000" w:rsidRPr="00000000">
        <w:rPr>
          <w:i w:val="1"/>
          <w:smallCaps w:val="0"/>
          <w:strike w:val="0"/>
          <w:color w:val="000000"/>
          <w:sz w:val="22.058862686157227"/>
          <w:szCs w:val="22.058862686157227"/>
          <w:u w:val="single"/>
          <w:shd w:fill="auto" w:val="clear"/>
          <w:vertAlign w:val="baseline"/>
          <w:rtl w:val="0"/>
        </w:rPr>
        <w:t xml:space="preserve">(</w:t>
      </w:r>
      <w:r w:rsidDel="00000000" w:rsidR="00000000" w:rsidRPr="00000000">
        <w:rPr>
          <w:i w:val="1"/>
          <w:sz w:val="22.058862686157227"/>
          <w:szCs w:val="22.058862686157227"/>
          <w:u w:val="single"/>
          <w:rtl w:val="0"/>
        </w:rPr>
        <w:t xml:space="preserve">Ben</w:t>
      </w:r>
      <w:r w:rsidDel="00000000" w:rsidR="00000000" w:rsidRPr="00000000">
        <w:rPr>
          <w:i w:val="1"/>
          <w:smallCaps w:val="0"/>
          <w:strike w:val="0"/>
          <w:color w:val="000000"/>
          <w:sz w:val="22.058862686157227"/>
          <w:szCs w:val="22.058862686157227"/>
          <w:u w:val="single"/>
          <w:shd w:fill="auto" w:val="clear"/>
          <w:vertAlign w:val="baseline"/>
          <w:rtl w:val="0"/>
        </w:rPr>
        <w:t xml:space="preserve">)</w:t>
      </w:r>
      <w:r w:rsidDel="00000000" w:rsidR="00000000" w:rsidRPr="00000000">
        <w:rPr>
          <w:i w:val="1"/>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63">
      <w:pPr>
        <w:widowControl w:val="0"/>
        <w:numPr>
          <w:ilvl w:val="0"/>
          <w:numId w:val="4"/>
        </w:numPr>
        <w:spacing w:line="240" w:lineRule="auto"/>
        <w:ind w:left="450" w:hanging="270"/>
        <w:rPr>
          <w:sz w:val="24"/>
          <w:szCs w:val="24"/>
        </w:rPr>
      </w:pPr>
      <w:r w:rsidDel="00000000" w:rsidR="00000000" w:rsidRPr="00000000">
        <w:rPr>
          <w:rFonts w:ascii="Calibri" w:cs="Calibri" w:eastAsia="Calibri" w:hAnsi="Calibri"/>
          <w:sz w:val="24"/>
          <w:szCs w:val="24"/>
          <w:rtl w:val="0"/>
        </w:rPr>
        <w:t xml:space="preserve">Derby Party Complete</w:t>
      </w:r>
      <w:r w:rsidDel="00000000" w:rsidR="00000000" w:rsidRPr="00000000">
        <w:rPr>
          <w:rtl w:val="0"/>
        </w:rPr>
      </w:r>
    </w:p>
    <w:p w:rsidR="00000000" w:rsidDel="00000000" w:rsidP="00000000" w:rsidRDefault="00000000" w:rsidRPr="00000000" w14:paraId="00000064">
      <w:pPr>
        <w:widowControl w:val="0"/>
        <w:numPr>
          <w:ilvl w:val="0"/>
          <w:numId w:val="4"/>
        </w:numPr>
        <w:spacing w:line="240" w:lineRule="auto"/>
        <w:ind w:left="450" w:hanging="270"/>
        <w:rPr>
          <w:sz w:val="24"/>
          <w:szCs w:val="24"/>
        </w:rPr>
      </w:pPr>
      <w:r w:rsidDel="00000000" w:rsidR="00000000" w:rsidRPr="00000000">
        <w:rPr>
          <w:rFonts w:ascii="Calibri" w:cs="Calibri" w:eastAsia="Calibri" w:hAnsi="Calibri"/>
          <w:sz w:val="24"/>
          <w:szCs w:val="24"/>
          <w:rtl w:val="0"/>
        </w:rPr>
        <w:t xml:space="preserve">$512 dollars back to Steve</w:t>
      </w:r>
      <w:r w:rsidDel="00000000" w:rsidR="00000000" w:rsidRPr="00000000">
        <w:rPr>
          <w:rtl w:val="0"/>
        </w:rPr>
      </w:r>
    </w:p>
    <w:p w:rsidR="00000000" w:rsidDel="00000000" w:rsidP="00000000" w:rsidRDefault="00000000" w:rsidRPr="00000000" w14:paraId="00000065">
      <w:pPr>
        <w:widowControl w:val="0"/>
        <w:numPr>
          <w:ilvl w:val="0"/>
          <w:numId w:val="4"/>
        </w:numPr>
        <w:spacing w:line="240" w:lineRule="auto"/>
        <w:ind w:left="450" w:hanging="270"/>
        <w:rPr>
          <w:sz w:val="24"/>
          <w:szCs w:val="24"/>
        </w:rPr>
      </w:pPr>
      <w:r w:rsidDel="00000000" w:rsidR="00000000" w:rsidRPr="00000000">
        <w:rPr>
          <w:rFonts w:ascii="Calibri" w:cs="Calibri" w:eastAsia="Calibri" w:hAnsi="Calibri"/>
          <w:sz w:val="24"/>
          <w:szCs w:val="24"/>
          <w:rtl w:val="0"/>
        </w:rPr>
        <w:t xml:space="preserve">$100 from May 50/50 / $112 from Derby 50/50 / $300 Petty cash return from Derby Betting</w:t>
      </w:r>
      <w:r w:rsidDel="00000000" w:rsidR="00000000" w:rsidRPr="00000000">
        <w:rPr>
          <w:rtl w:val="0"/>
        </w:rPr>
      </w:r>
    </w:p>
    <w:p w:rsidR="00000000" w:rsidDel="00000000" w:rsidP="00000000" w:rsidRDefault="00000000" w:rsidRPr="00000000" w14:paraId="00000066">
      <w:pPr>
        <w:widowControl w:val="0"/>
        <w:numPr>
          <w:ilvl w:val="0"/>
          <w:numId w:val="4"/>
        </w:numPr>
        <w:spacing w:line="240" w:lineRule="auto"/>
        <w:ind w:left="450" w:hanging="270"/>
        <w:rPr>
          <w:sz w:val="24"/>
          <w:szCs w:val="24"/>
        </w:rPr>
      </w:pPr>
      <w:r w:rsidDel="00000000" w:rsidR="00000000" w:rsidRPr="00000000">
        <w:rPr>
          <w:rFonts w:ascii="Calibri" w:cs="Calibri" w:eastAsia="Calibri" w:hAnsi="Calibri"/>
          <w:sz w:val="24"/>
          <w:szCs w:val="24"/>
          <w:rtl w:val="0"/>
        </w:rPr>
        <w:t xml:space="preserve">Need a Social Chair, right now July dinner hosts is unfilled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298583984375" w:line="240" w:lineRule="auto"/>
        <w:ind w:left="17.675018310546875"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298583984375" w:line="240" w:lineRule="auto"/>
        <w:ind w:left="17.675018310546875" w:right="0" w:firstLine="0"/>
        <w:jc w:val="left"/>
        <w:rPr>
          <w:sz w:val="22.058862686157227"/>
          <w:szCs w:val="22.058862686157227"/>
        </w:rPr>
      </w:pPr>
      <w:r w:rsidDel="00000000" w:rsidR="00000000" w:rsidRPr="00000000">
        <w:rPr>
          <w:rtl w:val="0"/>
        </w:rPr>
      </w:r>
    </w:p>
    <w:p w:rsidR="00000000" w:rsidDel="00000000" w:rsidP="00000000" w:rsidRDefault="00000000" w:rsidRPr="00000000" w14:paraId="00000069">
      <w:pPr>
        <w:spacing w:after="160" w:line="276" w:lineRule="auto"/>
        <w:ind w:left="0" w:firstLine="0"/>
        <w:rPr>
          <w:b w:val="1"/>
          <w:sz w:val="24"/>
          <w:szCs w:val="24"/>
        </w:rPr>
      </w:pPr>
      <w:r w:rsidDel="00000000" w:rsidR="00000000" w:rsidRPr="00000000">
        <w:rPr>
          <w:b w:val="1"/>
          <w:sz w:val="28"/>
          <w:szCs w:val="28"/>
          <w:rtl w:val="0"/>
        </w:rPr>
        <w:t xml:space="preserve">2022 W/T Dinner Volunteers</w:t>
      </w:r>
      <w:r w:rsidDel="00000000" w:rsidR="00000000" w:rsidRPr="00000000">
        <w:rPr>
          <w:rtl w:val="0"/>
        </w:rPr>
      </w:r>
    </w:p>
    <w:p w:rsidR="00000000" w:rsidDel="00000000" w:rsidP="00000000" w:rsidRDefault="00000000" w:rsidRPr="00000000" w14:paraId="0000006A">
      <w:pPr>
        <w:spacing w:after="160" w:line="276" w:lineRule="auto"/>
        <w:ind w:left="2520" w:firstLine="0"/>
        <w:rPr>
          <w:b w:val="1"/>
          <w:sz w:val="24"/>
          <w:szCs w:val="24"/>
        </w:rPr>
      </w:pPr>
      <w:r w:rsidDel="00000000" w:rsidR="00000000" w:rsidRPr="00000000">
        <w:rPr>
          <w:rtl w:val="0"/>
        </w:rPr>
      </w:r>
    </w:p>
    <w:p w:rsidR="00000000" w:rsidDel="00000000" w:rsidP="00000000" w:rsidRDefault="00000000" w:rsidRPr="00000000" w14:paraId="0000006B">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Jun 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 Hey / PacPaco</w:t>
      </w:r>
      <w:r w:rsidDel="00000000" w:rsidR="00000000" w:rsidRPr="00000000">
        <w:rPr>
          <w:rtl w:val="0"/>
        </w:rPr>
      </w:r>
    </w:p>
    <w:p w:rsidR="00000000" w:rsidDel="00000000" w:rsidP="00000000" w:rsidRDefault="00000000" w:rsidRPr="00000000" w14:paraId="0000006C">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July 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 </w:t>
      </w:r>
      <w:r w:rsidDel="00000000" w:rsidR="00000000" w:rsidRPr="00000000">
        <w:rPr>
          <w:b w:val="1"/>
          <w:sz w:val="24"/>
          <w:szCs w:val="24"/>
          <w:highlight w:val="yellow"/>
          <w:rtl w:val="0"/>
        </w:rPr>
        <w:t xml:space="preserve">OPEN</w:t>
      </w:r>
      <w:r w:rsidDel="00000000" w:rsidR="00000000" w:rsidRPr="00000000">
        <w:rPr>
          <w:rtl w:val="0"/>
        </w:rPr>
      </w:r>
    </w:p>
    <w:p w:rsidR="00000000" w:rsidDel="00000000" w:rsidP="00000000" w:rsidRDefault="00000000" w:rsidRPr="00000000" w14:paraId="0000006D">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Aug 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 Paul Perks</w:t>
      </w:r>
      <w:r w:rsidDel="00000000" w:rsidR="00000000" w:rsidRPr="00000000">
        <w:rPr>
          <w:rtl w:val="0"/>
        </w:rPr>
      </w:r>
    </w:p>
    <w:p w:rsidR="00000000" w:rsidDel="00000000" w:rsidP="00000000" w:rsidRDefault="00000000" w:rsidRPr="00000000" w14:paraId="0000006E">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Sept 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 Barrick &amp; Russell</w:t>
      </w:r>
      <w:r w:rsidDel="00000000" w:rsidR="00000000" w:rsidRPr="00000000">
        <w:rPr>
          <w:rtl w:val="0"/>
        </w:rPr>
      </w:r>
    </w:p>
    <w:p w:rsidR="00000000" w:rsidDel="00000000" w:rsidP="00000000" w:rsidRDefault="00000000" w:rsidRPr="00000000" w14:paraId="0000006F">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Oct 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 Wirsing / Davis</w:t>
      </w:r>
      <w:r w:rsidDel="00000000" w:rsidR="00000000" w:rsidRPr="00000000">
        <w:rPr>
          <w:rtl w:val="0"/>
        </w:rPr>
      </w:r>
    </w:p>
    <w:p w:rsidR="00000000" w:rsidDel="00000000" w:rsidP="00000000" w:rsidRDefault="00000000" w:rsidRPr="00000000" w14:paraId="00000070">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Nov 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 Manning / Perez</w:t>
      </w:r>
      <w:r w:rsidDel="00000000" w:rsidR="00000000" w:rsidRPr="00000000">
        <w:rPr>
          <w:rtl w:val="0"/>
        </w:rPr>
      </w:r>
    </w:p>
    <w:p w:rsidR="00000000" w:rsidDel="00000000" w:rsidP="00000000" w:rsidRDefault="00000000" w:rsidRPr="00000000" w14:paraId="00000071">
      <w:pPr>
        <w:numPr>
          <w:ilvl w:val="3"/>
          <w:numId w:val="3"/>
        </w:numPr>
        <w:spacing w:after="160" w:line="276" w:lineRule="auto"/>
        <w:ind w:left="2520" w:hanging="360"/>
        <w:rPr>
          <w:rFonts w:ascii="Arial" w:cs="Arial" w:eastAsia="Arial" w:hAnsi="Arial"/>
          <w:sz w:val="24"/>
          <w:szCs w:val="24"/>
        </w:rPr>
      </w:pPr>
      <w:r w:rsidDel="00000000" w:rsidR="00000000" w:rsidRPr="00000000">
        <w:rPr>
          <w:b w:val="1"/>
          <w:sz w:val="24"/>
          <w:szCs w:val="24"/>
          <w:rtl w:val="0"/>
        </w:rPr>
        <w:t xml:space="preserve">Veterans Dinner</w:t>
      </w:r>
      <w:r w:rsidDel="00000000" w:rsidR="00000000" w:rsidRPr="00000000">
        <w:rPr>
          <w:rtl w:val="0"/>
        </w:rPr>
      </w:r>
    </w:p>
    <w:p w:rsidR="00000000" w:rsidDel="00000000" w:rsidP="00000000" w:rsidRDefault="00000000" w:rsidRPr="00000000" w14:paraId="00000072">
      <w:pPr>
        <w:numPr>
          <w:ilvl w:val="2"/>
          <w:numId w:val="3"/>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Dec 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Fields</w:t>
      </w:r>
      <w:r w:rsidDel="00000000" w:rsidR="00000000" w:rsidRPr="00000000">
        <w:rPr>
          <w:rtl w:val="0"/>
        </w:rPr>
      </w:r>
    </w:p>
    <w:p w:rsidR="00000000" w:rsidDel="00000000" w:rsidP="00000000" w:rsidRDefault="00000000" w:rsidRPr="00000000" w14:paraId="00000073">
      <w:pPr>
        <w:numPr>
          <w:ilvl w:val="3"/>
          <w:numId w:val="3"/>
        </w:numPr>
        <w:spacing w:after="160" w:line="276" w:lineRule="auto"/>
        <w:ind w:left="2520" w:hanging="360"/>
        <w:rPr>
          <w:rFonts w:ascii="Arial" w:cs="Arial" w:eastAsia="Arial" w:hAnsi="Arial"/>
          <w:sz w:val="24"/>
          <w:szCs w:val="24"/>
        </w:rPr>
      </w:pPr>
      <w:r w:rsidDel="00000000" w:rsidR="00000000" w:rsidRPr="00000000">
        <w:rPr>
          <w:b w:val="1"/>
          <w:sz w:val="24"/>
          <w:szCs w:val="24"/>
          <w:rtl w:val="0"/>
        </w:rPr>
        <w:t xml:space="preserve">Toys for Toys / Ornament Exchange</w:t>
      </w:r>
      <w:r w:rsidDel="00000000" w:rsidR="00000000" w:rsidRPr="00000000">
        <w:rPr>
          <w:rtl w:val="0"/>
        </w:rPr>
      </w:r>
    </w:p>
    <w:p w:rsidR="00000000" w:rsidDel="00000000" w:rsidP="00000000" w:rsidRDefault="00000000" w:rsidRPr="00000000" w14:paraId="00000074">
      <w:pPr>
        <w:numPr>
          <w:ilvl w:val="0"/>
          <w:numId w:val="2"/>
        </w:numPr>
        <w:spacing w:after="160" w:line="276" w:lineRule="auto"/>
        <w:ind w:left="360"/>
        <w:rPr>
          <w:rFonts w:ascii="Arial" w:cs="Arial" w:eastAsia="Arial" w:hAnsi="Arial"/>
          <w:sz w:val="28"/>
          <w:szCs w:val="28"/>
        </w:rPr>
      </w:pPr>
      <w:r w:rsidDel="00000000" w:rsidR="00000000" w:rsidRPr="00000000">
        <w:rPr>
          <w:b w:val="1"/>
          <w:sz w:val="28"/>
          <w:szCs w:val="28"/>
          <w:rtl w:val="0"/>
        </w:rPr>
        <w:t xml:space="preserve">2022 W/T Party Volunteers</w:t>
      </w:r>
      <w:r w:rsidDel="00000000" w:rsidR="00000000" w:rsidRPr="00000000">
        <w:rPr>
          <w:rtl w:val="0"/>
        </w:rPr>
      </w:r>
    </w:p>
    <w:p w:rsidR="00000000" w:rsidDel="00000000" w:rsidP="00000000" w:rsidRDefault="00000000" w:rsidRPr="00000000" w14:paraId="00000075">
      <w:pPr>
        <w:numPr>
          <w:ilvl w:val="2"/>
          <w:numId w:val="2"/>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June ? – Pool Opening Party – Ambrosino</w:t>
      </w:r>
      <w:r w:rsidDel="00000000" w:rsidR="00000000" w:rsidRPr="00000000">
        <w:rPr>
          <w:rtl w:val="0"/>
        </w:rPr>
      </w:r>
    </w:p>
    <w:p w:rsidR="00000000" w:rsidDel="00000000" w:rsidP="00000000" w:rsidRDefault="00000000" w:rsidRPr="00000000" w14:paraId="00000076">
      <w:pPr>
        <w:numPr>
          <w:ilvl w:val="2"/>
          <w:numId w:val="2"/>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Summer – Town Hall – TBD</w:t>
      </w:r>
      <w:r w:rsidDel="00000000" w:rsidR="00000000" w:rsidRPr="00000000">
        <w:rPr>
          <w:rtl w:val="0"/>
        </w:rPr>
      </w:r>
    </w:p>
    <w:p w:rsidR="00000000" w:rsidDel="00000000" w:rsidP="00000000" w:rsidRDefault="00000000" w:rsidRPr="00000000" w14:paraId="00000077">
      <w:pPr>
        <w:numPr>
          <w:ilvl w:val="2"/>
          <w:numId w:val="2"/>
        </w:numPr>
        <w:spacing w:after="160" w:line="276" w:lineRule="auto"/>
        <w:ind w:left="1800" w:hanging="360"/>
        <w:rPr>
          <w:rFonts w:ascii="Arial" w:cs="Arial" w:eastAsia="Arial" w:hAnsi="Arial"/>
          <w:sz w:val="24"/>
          <w:szCs w:val="24"/>
        </w:rPr>
      </w:pPr>
      <w:r w:rsidDel="00000000" w:rsidR="00000000" w:rsidRPr="00000000">
        <w:rPr>
          <w:b w:val="1"/>
          <w:sz w:val="24"/>
          <w:szCs w:val="24"/>
          <w:rtl w:val="0"/>
        </w:rPr>
        <w:t xml:space="preserve">Oktoberfest – 9/10</w:t>
      </w:r>
      <w:r w:rsidDel="00000000" w:rsidR="00000000" w:rsidRPr="00000000">
        <w:rPr>
          <w:rtl w:val="0"/>
        </w:rPr>
      </w:r>
    </w:p>
    <w:p w:rsidR="00000000" w:rsidDel="00000000" w:rsidP="00000000" w:rsidRDefault="00000000" w:rsidRPr="00000000" w14:paraId="00000078">
      <w:pPr>
        <w:spacing w:after="160" w:line="276" w:lineRule="auto"/>
        <w:ind w:left="360" w:firstLine="0"/>
        <w:rPr>
          <w:sz w:val="28"/>
          <w:szCs w:val="28"/>
        </w:rPr>
      </w:pPr>
      <w:r w:rsidDel="00000000" w:rsidR="00000000" w:rsidRPr="00000000">
        <w:rPr>
          <w:sz w:val="28"/>
          <w:szCs w:val="28"/>
          <w:rtl w:val="0"/>
        </w:rPr>
        <w:t xml:space="preserve">Volunteers are still needed to host POA Dinners as well as other POA Social Events. </w:t>
      </w:r>
    </w:p>
    <w:p w:rsidR="00000000" w:rsidDel="00000000" w:rsidP="00000000" w:rsidRDefault="00000000" w:rsidRPr="00000000" w14:paraId="00000079">
      <w:pPr>
        <w:spacing w:after="160" w:line="276" w:lineRule="auto"/>
        <w:ind w:left="360" w:firstLine="0"/>
        <w:rPr>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438751220703" w:lineRule="auto"/>
        <w:ind w:left="0" w:right="470.77392578125" w:firstLine="0"/>
        <w:jc w:val="left"/>
        <w:rPr>
          <w:b w:val="1"/>
          <w:sz w:val="22.058862686157227"/>
          <w:szCs w:val="22.058862686157227"/>
          <w:u w:val="single"/>
        </w:rPr>
      </w:pPr>
      <w:r w:rsidDel="00000000" w:rsidR="00000000" w:rsidRPr="00000000">
        <w:rPr>
          <w:b w:val="1"/>
          <w:sz w:val="22.058862686157227"/>
          <w:szCs w:val="22.058862686157227"/>
          <w:u w:val="single"/>
          <w:rtl w:val="0"/>
        </w:rPr>
        <w:t xml:space="preserve">CTA Meeting Report: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438751220703" w:lineRule="auto"/>
        <w:ind w:left="0" w:right="470.77392578125" w:firstLine="0"/>
        <w:jc w:val="left"/>
        <w:rPr>
          <w:sz w:val="18"/>
          <w:szCs w:val="18"/>
        </w:rPr>
      </w:pPr>
      <w:r w:rsidDel="00000000" w:rsidR="00000000" w:rsidRPr="00000000">
        <w:rPr>
          <w:sz w:val="22.058862686157227"/>
          <w:szCs w:val="22.058862686157227"/>
          <w:rtl w:val="0"/>
        </w:rPr>
        <w:t xml:space="preserve">Ben Perez</w:t>
      </w:r>
      <w:r w:rsidDel="00000000" w:rsidR="00000000" w:rsidRPr="00000000">
        <w:rPr>
          <w:sz w:val="22.058862686157227"/>
          <w:szCs w:val="22.058862686157227"/>
          <w:rtl w:val="0"/>
        </w:rPr>
        <w:t xml:space="preserve"> attended the CTA meeting. CTA is needing a volunteer to serve as secretary. </w:t>
      </w:r>
      <w:r w:rsidDel="00000000" w:rsidR="00000000" w:rsidRPr="00000000">
        <w:rPr>
          <w:rFonts w:ascii="Helvetica Neue" w:cs="Helvetica Neue" w:eastAsia="Helvetica Neue" w:hAnsi="Helvetica Neue"/>
          <w:sz w:val="26"/>
          <w:szCs w:val="26"/>
          <w:rtl w:val="0"/>
        </w:rPr>
        <w:t xml:space="preserve">Lisa Staples has volunteered as the new CTA Secretary and she has indicated that she will review reports and send them out soon. Lake Trace discussion was tabled until next month.</w:t>
      </w:r>
      <w:r w:rsidDel="00000000" w:rsidR="00000000" w:rsidRPr="00000000">
        <w:rPr>
          <w:rtl w:val="0"/>
        </w:rPr>
      </w:r>
    </w:p>
    <w:p w:rsidR="00000000" w:rsidDel="00000000" w:rsidP="00000000" w:rsidRDefault="00000000" w:rsidRPr="00000000" w14:paraId="0000007C">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438751220703" w:lineRule="auto"/>
        <w:ind w:left="0" w:right="470.77392578125" w:firstLine="0"/>
        <w:jc w:val="left"/>
        <w:rPr>
          <w:sz w:val="22.058862686157227"/>
          <w:szCs w:val="22.058862686157227"/>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438751220703" w:lineRule="auto"/>
        <w:ind w:left="0" w:right="470.77392578125" w:firstLine="0"/>
        <w:jc w:val="left"/>
        <w:rPr>
          <w:sz w:val="22.058862686157227"/>
          <w:szCs w:val="22.058862686157227"/>
          <w:u w:val="singl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1438751220703" w:lineRule="auto"/>
        <w:ind w:left="0" w:right="470.77392578125" w:firstLine="0"/>
        <w:jc w:val="left"/>
        <w:rPr>
          <w:i w:val="1"/>
          <w:smallCaps w:val="0"/>
          <w:strike w:val="0"/>
          <w:color w:val="000000"/>
          <w:sz w:val="22.058862686157227"/>
          <w:szCs w:val="22.058862686157227"/>
          <w:u w:val="none"/>
          <w:shd w:fill="auto" w:val="clear"/>
          <w:vertAlign w:val="baseline"/>
        </w:rPr>
      </w:pPr>
      <w:r w:rsidDel="00000000" w:rsidR="00000000" w:rsidRPr="00000000">
        <w:rPr>
          <w:b w:val="1"/>
          <w:i w:val="1"/>
          <w:smallCaps w:val="0"/>
          <w:strike w:val="0"/>
          <w:color w:val="000000"/>
          <w:sz w:val="23.977060317993164"/>
          <w:szCs w:val="23.977060317993164"/>
          <w:u w:val="single"/>
          <w:shd w:fill="auto" w:val="clear"/>
          <w:vertAlign w:val="baseline"/>
          <w:rtl w:val="0"/>
        </w:rPr>
        <w:t xml:space="preserve">Architectural </w:t>
      </w:r>
      <w:r w:rsidDel="00000000" w:rsidR="00000000" w:rsidRPr="00000000">
        <w:rPr>
          <w:i w:val="1"/>
          <w:smallCaps w:val="0"/>
          <w:strike w:val="0"/>
          <w:color w:val="000000"/>
          <w:sz w:val="22.058862686157227"/>
          <w:szCs w:val="22.058862686157227"/>
          <w:u w:val="single"/>
          <w:shd w:fill="auto" w:val="clear"/>
          <w:vertAlign w:val="baseline"/>
          <w:rtl w:val="0"/>
        </w:rPr>
        <w:t xml:space="preserve">(</w:t>
      </w:r>
      <w:r w:rsidDel="00000000" w:rsidR="00000000" w:rsidRPr="00000000">
        <w:rPr>
          <w:i w:val="1"/>
          <w:sz w:val="22.058862686157227"/>
          <w:szCs w:val="22.058862686157227"/>
          <w:u w:val="single"/>
          <w:rtl w:val="0"/>
        </w:rPr>
        <w:t xml:space="preserve">Jamie Bowen</w:t>
      </w:r>
      <w:r w:rsidDel="00000000" w:rsidR="00000000" w:rsidRPr="00000000">
        <w:rPr>
          <w:i w:val="1"/>
          <w:smallCaps w:val="0"/>
          <w:strike w:val="0"/>
          <w:color w:val="000000"/>
          <w:sz w:val="22.058862686157227"/>
          <w:szCs w:val="22.058862686157227"/>
          <w:u w:val="single"/>
          <w:shd w:fill="auto" w:val="clear"/>
          <w:vertAlign w:val="baseline"/>
          <w:rtl w:val="0"/>
        </w:rPr>
        <w:t xml:space="preserve">) </w:t>
      </w:r>
      <w:r w:rsidDel="00000000" w:rsidR="00000000" w:rsidRPr="00000000">
        <w:rPr>
          <w:i w:val="1"/>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80">
      <w:pPr>
        <w:spacing w:line="259" w:lineRule="auto"/>
        <w:ind w:left="0" w:firstLine="0"/>
        <w:rPr>
          <w:sz w:val="21.977060317993164"/>
          <w:szCs w:val="21.977060317993164"/>
        </w:rPr>
      </w:pPr>
      <w:r w:rsidDel="00000000" w:rsidR="00000000" w:rsidRPr="00000000">
        <w:rPr>
          <w:sz w:val="21.977060317993164"/>
          <w:szCs w:val="21.977060317993164"/>
          <w:rtl w:val="0"/>
        </w:rPr>
        <w:t xml:space="preserve">717 Darwin hsa a foundation repair request</w:t>
      </w:r>
    </w:p>
    <w:p w:rsidR="00000000" w:rsidDel="00000000" w:rsidP="00000000" w:rsidRDefault="00000000" w:rsidRPr="00000000" w14:paraId="00000081">
      <w:pPr>
        <w:spacing w:line="259" w:lineRule="auto"/>
        <w:ind w:left="0" w:firstLine="0"/>
        <w:rPr>
          <w:sz w:val="21.977060317993164"/>
          <w:szCs w:val="21.977060317993164"/>
        </w:rPr>
      </w:pPr>
      <w:r w:rsidDel="00000000" w:rsidR="00000000" w:rsidRPr="00000000">
        <w:rPr>
          <w:sz w:val="21.977060317993164"/>
          <w:szCs w:val="21.977060317993164"/>
          <w:rtl w:val="0"/>
        </w:rPr>
        <w:t xml:space="preserve">566 Chelsea new construction plans for review</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058862686157227"/>
          <w:szCs w:val="22.058862686157227"/>
          <w:u w:val="none"/>
          <w:shd w:fill="auto" w:val="clear"/>
          <w:vertAlign w:val="baseline"/>
        </w:rPr>
      </w:pPr>
      <w:r w:rsidDel="00000000" w:rsidR="00000000" w:rsidRPr="00000000">
        <w:rPr>
          <w:i w:val="0"/>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7578125" w:line="240" w:lineRule="auto"/>
        <w:ind w:left="25.814056396484375" w:right="0" w:firstLine="0"/>
        <w:jc w:val="left"/>
        <w:rPr>
          <w:i w:val="0"/>
          <w:smallCaps w:val="0"/>
          <w:strike w:val="0"/>
          <w:color w:val="000000"/>
          <w:sz w:val="22.058862686157227"/>
          <w:szCs w:val="22.058862686157227"/>
          <w:u w:val="none"/>
          <w:shd w:fill="auto" w:val="clear"/>
          <w:vertAlign w:val="baseline"/>
        </w:rPr>
      </w:pPr>
      <w:r w:rsidDel="00000000" w:rsidR="00000000" w:rsidRPr="00000000">
        <w:rPr>
          <w:i w:val="0"/>
          <w:smallCaps w:val="0"/>
          <w:strike w:val="0"/>
          <w:color w:val="000000"/>
          <w:sz w:val="22.058862686157227"/>
          <w:szCs w:val="22.058862686157227"/>
          <w:u w:val="none"/>
          <w:shd w:fill="auto" w:val="clear"/>
          <w:vertAlign w:val="baseline"/>
          <w:rtl w:val="0"/>
        </w:rPr>
        <w:t xml:space="preserve">Motion to adjourn was made by Ben Perez, and seconded by Casey Stewart. The next regular meeting will be on </w:t>
      </w:r>
      <w:r w:rsidDel="00000000" w:rsidR="00000000" w:rsidRPr="00000000">
        <w:rPr>
          <w:sz w:val="22.058862686157227"/>
          <w:szCs w:val="22.058862686157227"/>
          <w:rtl w:val="0"/>
        </w:rPr>
        <w:t xml:space="preserve">June 9, 12th, 2022</w:t>
      </w:r>
      <w:r w:rsidDel="00000000" w:rsidR="00000000" w:rsidRPr="00000000">
        <w:rPr>
          <w:i w:val="0"/>
          <w:smallCaps w:val="0"/>
          <w:strike w:val="0"/>
          <w:color w:val="000000"/>
          <w:sz w:val="22.058862686157227"/>
          <w:szCs w:val="22.058862686157227"/>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5322265625" w:line="240" w:lineRule="auto"/>
        <w:ind w:left="8.851165771484375" w:right="0" w:firstLine="0"/>
        <w:jc w:val="left"/>
        <w:rPr>
          <w:sz w:val="22.058862686157227"/>
          <w:szCs w:val="22.058862686157227"/>
        </w:rPr>
      </w:pPr>
      <w:r w:rsidDel="00000000" w:rsidR="00000000" w:rsidRPr="00000000">
        <w:rPr>
          <w:i w:val="0"/>
          <w:smallCaps w:val="0"/>
          <w:strike w:val="0"/>
          <w:color w:val="000000"/>
          <w:sz w:val="22.058862686157227"/>
          <w:szCs w:val="22.058862686157227"/>
          <w:u w:val="none"/>
          <w:shd w:fill="auto" w:val="clear"/>
          <w:vertAlign w:val="baseline"/>
          <w:rtl w:val="0"/>
        </w:rPr>
        <w:t xml:space="preserve">The meeting was adjourned at</w:t>
      </w:r>
      <w:r w:rsidDel="00000000" w:rsidR="00000000" w:rsidRPr="00000000">
        <w:rPr>
          <w:sz w:val="22.058862686157227"/>
          <w:szCs w:val="22.058862686157227"/>
          <w:rtl w:val="0"/>
        </w:rPr>
        <w:t xml:space="preserve"> 8</w:t>
      </w:r>
      <w:r w:rsidDel="00000000" w:rsidR="00000000" w:rsidRPr="00000000">
        <w:rPr>
          <w:i w:val="0"/>
          <w:smallCaps w:val="0"/>
          <w:strike w:val="0"/>
          <w:color w:val="000000"/>
          <w:sz w:val="22.058862686157227"/>
          <w:szCs w:val="22.058862686157227"/>
          <w:u w:val="none"/>
          <w:shd w:fill="auto" w:val="clear"/>
          <w:vertAlign w:val="baseline"/>
          <w:rtl w:val="0"/>
        </w:rPr>
        <w:t xml:space="preserve"> pm.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5322265625" w:line="240" w:lineRule="auto"/>
        <w:ind w:left="8.851165771484375" w:right="0" w:firstLine="0"/>
        <w:jc w:val="left"/>
        <w:rPr>
          <w:i w:val="0"/>
          <w:smallCaps w:val="0"/>
          <w:strike w:val="0"/>
          <w:color w:val="000000"/>
          <w:sz w:val="22.058862686157227"/>
          <w:szCs w:val="22.058862686157227"/>
          <w:u w:val="none"/>
          <w:shd w:fill="auto" w:val="clear"/>
          <w:vertAlign w:val="baseline"/>
        </w:rPr>
      </w:pPr>
      <w:r w:rsidDel="00000000" w:rsidR="00000000" w:rsidRPr="00000000">
        <w:rPr>
          <w:i w:val="0"/>
          <w:smallCaps w:val="0"/>
          <w:strike w:val="0"/>
          <w:color w:val="000000"/>
          <w:sz w:val="22.058862686157227"/>
          <w:szCs w:val="22.058862686157227"/>
          <w:u w:val="none"/>
          <w:shd w:fill="auto" w:val="clear"/>
          <w:vertAlign w:val="baseline"/>
          <w:rtl w:val="0"/>
        </w:rPr>
        <w:t xml:space="preserve">Respectfully submitted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73291015625" w:line="240" w:lineRule="auto"/>
        <w:ind w:left="17.88665771484375" w:right="0" w:firstLine="0"/>
        <w:jc w:val="left"/>
        <w:rPr>
          <w:i w:val="0"/>
          <w:smallCaps w:val="0"/>
          <w:strike w:val="0"/>
          <w:color w:val="000000"/>
          <w:sz w:val="22.058862686157227"/>
          <w:szCs w:val="22.058862686157227"/>
          <w:u w:val="none"/>
          <w:shd w:fill="auto" w:val="clear"/>
          <w:vertAlign w:val="baseline"/>
        </w:rPr>
      </w:pPr>
      <w:r w:rsidDel="00000000" w:rsidR="00000000" w:rsidRPr="00000000">
        <w:rPr>
          <w:sz w:val="22.058862686157227"/>
          <w:szCs w:val="22.058862686157227"/>
          <w:rtl w:val="0"/>
        </w:rPr>
        <w:t xml:space="preserve">Annie Moeller</w:t>
      </w:r>
      <w:r w:rsidDel="00000000" w:rsidR="00000000" w:rsidRPr="00000000">
        <w:rPr>
          <w:rtl w:val="0"/>
        </w:rPr>
      </w:r>
    </w:p>
    <w:sectPr>
      <w:headerReference r:id="rId6" w:type="default"/>
      <w:pgSz w:h="15840" w:w="12240" w:orient="portrait"/>
      <w:pgMar w:bottom="1612.7993774414062" w:top="1421.033935546875" w:left="1432.6971435546875" w:right="1390.46020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Arimo" w:cs="Arimo" w:eastAsia="Arimo" w:hAnsi="Arimo"/>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Arimo" w:cs="Arimo" w:eastAsia="Arimo" w:hAnsi="Arimo"/>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